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17A" w:rsidRDefault="00F7517A" w:rsidP="00F7517A">
      <w:pPr>
        <w:ind w:firstLine="0"/>
        <w:jc w:val="left"/>
        <w:rPr>
          <w:rFonts w:ascii="Times New Roman" w:eastAsia="Times New Roman" w:hAnsi="Times New Roman" w:cs="Times New Roman"/>
          <w:b/>
          <w:sz w:val="30"/>
          <w:szCs w:val="30"/>
          <w:lang w:val="en-US" w:eastAsia="ru-RU"/>
        </w:rPr>
      </w:pPr>
      <w:r>
        <w:rPr>
          <w:noProof/>
          <w:lang w:eastAsia="ru-RU"/>
        </w:rPr>
        <w:drawing>
          <wp:inline distT="0" distB="0" distL="0" distR="0" wp14:anchorId="00B4AF7E" wp14:editId="2EBD307E">
            <wp:extent cx="5854700" cy="8607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48927" cy="8599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517A" w:rsidRDefault="00F7517A">
      <w:pPr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br w:type="page"/>
      </w:r>
    </w:p>
    <w:p w:rsidR="00B1619D" w:rsidRPr="00B1619D" w:rsidRDefault="00B1619D" w:rsidP="00B1619D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627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Учебная программа составлена на основе </w:t>
      </w:r>
      <w:r w:rsidRPr="00F62B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Образовательного стандарта высшего образования </w:t>
      </w:r>
      <w:r w:rsidR="00F62BD1" w:rsidRPr="00F62BD1">
        <w:rPr>
          <w:rFonts w:ascii="Times New Roman" w:eastAsia="Times New Roman" w:hAnsi="Times New Roman" w:cs="Times New Roman"/>
          <w:sz w:val="28"/>
          <w:szCs w:val="28"/>
          <w:lang w:eastAsia="ru-RU"/>
        </w:rPr>
        <w:t>углубленное высшее образование</w:t>
      </w:r>
      <w:r w:rsidRPr="00F62B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(магистратура) </w:t>
      </w:r>
      <w:r w:rsidR="00F62BD1" w:rsidRPr="00F62BD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 7-06-0511-02-2023</w:t>
      </w:r>
      <w:r w:rsidRPr="00F62BD1">
        <w:rPr>
          <w:rFonts w:ascii="Times New Roman" w:eastAsia="Times New Roman" w:hAnsi="Times New Roman" w:cs="Times New Roman"/>
          <w:sz w:val="28"/>
          <w:szCs w:val="28"/>
          <w:lang w:eastAsia="ru-RU"/>
        </w:rPr>
        <w:t>, учебных планов ГГУ</w:t>
      </w:r>
      <w:r w:rsidRPr="0087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имени Ф. Скорины специальности </w:t>
      </w:r>
      <w:r w:rsidR="00F62BD1" w:rsidRPr="00F62B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7-06-0511-01 </w:t>
      </w:r>
      <w:r w:rsidRPr="0087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Биология, регистрационные номера </w:t>
      </w:r>
      <w:r w:rsidR="00F62BD1" w:rsidRPr="00F62BD1">
        <w:rPr>
          <w:rFonts w:ascii="Times New Roman" w:eastAsia="Times New Roman" w:hAnsi="Times New Roman" w:cs="Times New Roman"/>
          <w:sz w:val="28"/>
          <w:szCs w:val="28"/>
          <w:lang w:eastAsia="ru-RU"/>
        </w:rPr>
        <w:t>7-0511-01-23/УП</w:t>
      </w:r>
      <w:r w:rsidRPr="0087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87627A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Pr="0087627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87627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7627A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87627A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87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F62BD1" w:rsidRPr="00F62B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7-0511-01-23/ЗФ </w:t>
      </w:r>
      <w:r w:rsidRPr="0087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87627A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Pr="0087627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87627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7627A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AD2E77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2B403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64A88" w:rsidRDefault="00064A88" w:rsidP="00B1619D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B1619D" w:rsidRPr="00B1619D" w:rsidRDefault="00B1619D" w:rsidP="00B1619D">
      <w:pPr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1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Составитель:</w:t>
      </w:r>
    </w:p>
    <w:p w:rsidR="00B1619D" w:rsidRPr="00B1619D" w:rsidRDefault="00B1619D" w:rsidP="00B1619D">
      <w:pPr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1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О.М. Храмченкова, доцент кафедры </w:t>
      </w:r>
      <w:r w:rsidR="00ED16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биологии</w:t>
      </w:r>
      <w:r w:rsidRPr="00B161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учреждения образования «Гомельский государственный университет имени Франциска Скорины», кандидат биологических наук, доцент</w:t>
      </w:r>
    </w:p>
    <w:p w:rsidR="00B1619D" w:rsidRPr="00B1619D" w:rsidRDefault="00B1619D" w:rsidP="00B1619D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165B" w:rsidRPr="00ED165B" w:rsidRDefault="00ED165B" w:rsidP="00ED165B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165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Рецензенты:</w:t>
      </w:r>
    </w:p>
    <w:p w:rsidR="0042457E" w:rsidRPr="0042457E" w:rsidRDefault="0042457E" w:rsidP="0042457E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7E">
        <w:rPr>
          <w:rFonts w:ascii="Times New Roman" w:eastAsia="Times New Roman" w:hAnsi="Times New Roman" w:cs="Times New Roman"/>
          <w:sz w:val="28"/>
          <w:szCs w:val="28"/>
          <w:lang w:eastAsia="ru-RU"/>
        </w:rPr>
        <w:t>В.В. Потенко, заведующий кафедрой биологии учреждения образования «Гомельский государственный медицинский университет», доктор биологических наук, доцент.</w:t>
      </w:r>
    </w:p>
    <w:p w:rsidR="00ED165B" w:rsidRPr="00ED165B" w:rsidRDefault="00ED165B" w:rsidP="00ED165B">
      <w:pPr>
        <w:spacing w:before="240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7E">
        <w:rPr>
          <w:rFonts w:ascii="Times New Roman" w:eastAsia="Times New Roman" w:hAnsi="Times New Roman" w:cs="Times New Roman"/>
          <w:sz w:val="28"/>
          <w:szCs w:val="28"/>
          <w:lang w:eastAsia="ru-RU"/>
        </w:rPr>
        <w:t>Н.И. Дроздова, заведующая кафедрой химии учреждения образования «Гомельский государственный университет имени Франциска Скорины», кандидат химических наук, доцент</w:t>
      </w:r>
    </w:p>
    <w:p w:rsidR="00ED165B" w:rsidRPr="00ED165B" w:rsidRDefault="00ED165B" w:rsidP="00ED165B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165B" w:rsidRPr="00ED165B" w:rsidRDefault="00ED165B" w:rsidP="00ED165B">
      <w:pPr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1619D" w:rsidRPr="00B1619D" w:rsidRDefault="00B1619D" w:rsidP="00B1619D">
      <w:pPr>
        <w:spacing w:before="6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1619D" w:rsidRPr="00B1619D" w:rsidRDefault="00B1619D" w:rsidP="00B1619D">
      <w:pPr>
        <w:spacing w:before="6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165B" w:rsidRPr="00ED165B" w:rsidRDefault="00ED165B" w:rsidP="00ED165B">
      <w:pPr>
        <w:spacing w:before="6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165B" w:rsidRPr="00ED165B" w:rsidRDefault="00ED165B" w:rsidP="00ED165B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16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Рекомендована к утверждению: </w:t>
      </w:r>
    </w:p>
    <w:p w:rsidR="00ED165B" w:rsidRPr="00ED165B" w:rsidRDefault="00ED165B" w:rsidP="00ED165B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165B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кафедрой биологии</w:t>
      </w:r>
    </w:p>
    <w:p w:rsidR="00ED165B" w:rsidRPr="00ED165B" w:rsidRDefault="00ED165B" w:rsidP="00ED165B">
      <w:pPr>
        <w:ind w:firstLine="0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ED165B" w:rsidRPr="00ED165B" w:rsidRDefault="00ED165B" w:rsidP="00ED165B">
      <w:pPr>
        <w:ind w:left="4248" w:firstLine="708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165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№ 17, от 18.04.2024 г</w:t>
      </w:r>
      <w:r w:rsidRPr="00ED165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.</w:t>
      </w:r>
    </w:p>
    <w:p w:rsidR="00ED165B" w:rsidRPr="00ED165B" w:rsidRDefault="00ED165B" w:rsidP="00ED165B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165B" w:rsidRPr="00ED165B" w:rsidRDefault="00ED165B" w:rsidP="00ED165B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165B" w:rsidRPr="00ED165B" w:rsidRDefault="00ED165B" w:rsidP="00ED165B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165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Научно-методическим советом ГГУ имени Ф.Скорины</w:t>
      </w:r>
    </w:p>
    <w:p w:rsidR="00B1619D" w:rsidRPr="00B1619D" w:rsidRDefault="000D5DF4" w:rsidP="00B1619D">
      <w:pPr>
        <w:spacing w:before="60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№</w:t>
      </w:r>
      <w:r w:rsidR="00A96BF9" w:rsidRPr="00A96BF9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B1619D" w:rsidRPr="00B1619D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</w:t>
      </w:r>
      <w:r w:rsidR="00A96BF9" w:rsidRPr="00A96BF9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="00AD2E7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96BF9" w:rsidRPr="00295A85"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="00AD2E7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1619D" w:rsidRPr="00B1619D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87627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D165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1619D" w:rsidRPr="00B16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B1619D" w:rsidRPr="00B1619D" w:rsidRDefault="00B1619D" w:rsidP="00B1619D">
      <w:pPr>
        <w:spacing w:before="6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1619D" w:rsidRPr="00B1619D" w:rsidRDefault="00B1619D" w:rsidP="00B1619D">
      <w:pPr>
        <w:spacing w:before="60"/>
        <w:ind w:firstLine="0"/>
        <w:jc w:val="lef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1619D" w:rsidRPr="00B1619D" w:rsidRDefault="00B1619D" w:rsidP="00B1619D">
      <w:pPr>
        <w:spacing w:before="60"/>
        <w:ind w:firstLine="0"/>
        <w:jc w:val="left"/>
        <w:rPr>
          <w:rFonts w:ascii="Times New Roman" w:eastAsia="Times New Roman" w:hAnsi="Times New Roman" w:cs="Times New Roman"/>
          <w:caps/>
          <w:sz w:val="28"/>
          <w:szCs w:val="24"/>
          <w:lang w:eastAsia="ru-RU"/>
        </w:rPr>
      </w:pPr>
    </w:p>
    <w:p w:rsidR="004B1B83" w:rsidRDefault="004B1B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bookmarkStart w:id="0" w:name="_GoBack"/>
      <w:bookmarkEnd w:id="0"/>
    </w:p>
    <w:p w:rsidR="004B1B83" w:rsidRPr="004B1B83" w:rsidRDefault="004B1B83" w:rsidP="004B1B83">
      <w:pPr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B1B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ПОЯСНИТЕЛЬНАЯ ЗАПИСКА</w:t>
      </w:r>
    </w:p>
    <w:p w:rsidR="004B1B83" w:rsidRPr="004B1B83" w:rsidRDefault="004B1B83" w:rsidP="004B1B83">
      <w:pPr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B1B83" w:rsidRPr="004B1B83" w:rsidRDefault="004B1B83" w:rsidP="00F14CA4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B8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Вторичные метаболиты растений</w:t>
      </w:r>
      <w:r w:rsidRPr="004B1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относится к </w:t>
      </w:r>
      <w:r w:rsidR="00F14CA4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F14CA4" w:rsidRPr="00F14CA4">
        <w:rPr>
          <w:rFonts w:ascii="Times New Roman" w:eastAsia="Times New Roman" w:hAnsi="Times New Roman" w:cs="Times New Roman"/>
          <w:sz w:val="28"/>
          <w:szCs w:val="28"/>
          <w:lang w:eastAsia="ru-RU"/>
        </w:rPr>
        <w:t>омпонент</w:t>
      </w:r>
      <w:r w:rsidR="00F14CA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F14CA4" w:rsidRPr="00F14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учреждения высшего</w:t>
      </w:r>
      <w:r w:rsidR="00F14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="00F14CA4" w:rsidRPr="00F14CA4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бразования</w:t>
      </w:r>
      <w:r w:rsidRPr="004B1B83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модул</w:t>
      </w:r>
      <w:r w:rsidR="00F14CA4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4B1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F14CA4" w:rsidRPr="00F14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Клеточная биология </w:t>
      </w:r>
      <w:r w:rsidR="00F14CA4">
        <w:rPr>
          <w:rFonts w:ascii="Times New Roman" w:eastAsia="Times New Roman" w:hAnsi="Times New Roman" w:cs="Times New Roman"/>
          <w:sz w:val="28"/>
          <w:szCs w:val="28"/>
          <w:lang w:eastAsia="ru-RU"/>
        </w:rPr>
        <w:t>и молекулярно</w:t>
      </w:r>
      <w:r w:rsidR="000D5DF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14CA4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генетические меха</w:t>
      </w:r>
      <w:r w:rsidR="00F14CA4" w:rsidRPr="00F14CA4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низмы биосигнализации</w:t>
      </w:r>
      <w:r w:rsidRPr="004B1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типового учебного плана специальности </w:t>
      </w:r>
      <w:r w:rsidR="0087627A" w:rsidRPr="008762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7-06-0511-01 </w:t>
      </w:r>
      <w:r w:rsidR="00F14CA4" w:rsidRPr="00F14C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Биология</w:t>
      </w:r>
      <w:r w:rsidR="00BD58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14CA4" w:rsidRPr="00F14C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0D5D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F14CA4" w:rsidRPr="00F14C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рофилизация Функциональная биология)</w:t>
      </w:r>
      <w:r w:rsidRPr="004B1B8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05CFC" w:rsidRDefault="00705CFC" w:rsidP="00705CF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D693B">
        <w:rPr>
          <w:rFonts w:ascii="Times New Roman" w:hAnsi="Times New Roman" w:cs="Times New Roman"/>
          <w:sz w:val="28"/>
          <w:szCs w:val="28"/>
        </w:rPr>
        <w:t>Курс «Вторичные метаболиты растений» дает представление обособенностях растительного организма, о биологической роли веществвторичного происхождения, о взаимосвязи «вторичного» и основногообменов, протекающих в растении. В курсе используются знания ботаники,химии, цитоло</w:t>
      </w:r>
      <w:r>
        <w:rPr>
          <w:rFonts w:ascii="Times New Roman" w:hAnsi="Times New Roman" w:cs="Times New Roman"/>
          <w:sz w:val="28"/>
          <w:szCs w:val="28"/>
        </w:rPr>
        <w:t>гии,</w:t>
      </w:r>
      <w:r w:rsidRPr="00CD693B">
        <w:rPr>
          <w:rFonts w:ascii="Times New Roman" w:hAnsi="Times New Roman" w:cs="Times New Roman"/>
          <w:sz w:val="28"/>
          <w:szCs w:val="28"/>
        </w:rPr>
        <w:t xml:space="preserve"> физиологии растении, молекулярной б</w:t>
      </w:r>
      <w:r>
        <w:rPr>
          <w:rFonts w:ascii="Times New Roman" w:hAnsi="Times New Roman" w:cs="Times New Roman"/>
          <w:sz w:val="28"/>
          <w:szCs w:val="28"/>
        </w:rPr>
        <w:t>иологии</w:t>
      </w:r>
      <w:r w:rsidRPr="00CD693B">
        <w:rPr>
          <w:rFonts w:ascii="Times New Roman" w:hAnsi="Times New Roman" w:cs="Times New Roman"/>
          <w:sz w:val="28"/>
          <w:szCs w:val="28"/>
        </w:rPr>
        <w:t>, генетики,</w:t>
      </w:r>
      <w:r>
        <w:rPr>
          <w:rFonts w:ascii="Times New Roman" w:hAnsi="Times New Roman" w:cs="Times New Roman"/>
          <w:sz w:val="28"/>
          <w:szCs w:val="28"/>
        </w:rPr>
        <w:t xml:space="preserve"> экологии, </w:t>
      </w:r>
      <w:r w:rsidRPr="00CD693B">
        <w:rPr>
          <w:rFonts w:ascii="Times New Roman" w:hAnsi="Times New Roman" w:cs="Times New Roman"/>
          <w:sz w:val="28"/>
          <w:szCs w:val="28"/>
        </w:rPr>
        <w:t>биотехнологии, растениеводства, агрохимии.</w:t>
      </w:r>
    </w:p>
    <w:p w:rsidR="00705CFC" w:rsidRDefault="0084085C" w:rsidP="00705CF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4085C">
        <w:rPr>
          <w:rFonts w:ascii="Times New Roman" w:hAnsi="Times New Roman" w:cs="Times New Roman"/>
          <w:b/>
          <w:sz w:val="28"/>
          <w:szCs w:val="28"/>
        </w:rPr>
        <w:t>Цель</w:t>
      </w:r>
      <w:r w:rsidRPr="0084085C">
        <w:rPr>
          <w:rFonts w:ascii="Times New Roman" w:hAnsi="Times New Roman" w:cs="Times New Roman"/>
          <w:sz w:val="28"/>
          <w:szCs w:val="28"/>
        </w:rPr>
        <w:t xml:space="preserve"> курса «Вторичные метаболиты растений»</w:t>
      </w:r>
      <w:r w:rsidR="00705CFC" w:rsidRPr="00705CFC">
        <w:rPr>
          <w:rFonts w:ascii="Times New Roman" w:hAnsi="Times New Roman" w:cs="Times New Roman"/>
          <w:sz w:val="28"/>
          <w:szCs w:val="28"/>
        </w:rPr>
        <w:t>–подготовить специалистов, обладающих фундаментальными знаниями о</w:t>
      </w:r>
      <w:r w:rsidR="00705CFC">
        <w:rPr>
          <w:rFonts w:ascii="Times New Roman" w:hAnsi="Times New Roman" w:cs="Times New Roman"/>
          <w:sz w:val="28"/>
          <w:szCs w:val="28"/>
        </w:rPr>
        <w:t>б</w:t>
      </w:r>
      <w:r w:rsidR="00705CFC" w:rsidRPr="00705CFC">
        <w:rPr>
          <w:rFonts w:ascii="Times New Roman" w:hAnsi="Times New Roman" w:cs="Times New Roman"/>
          <w:sz w:val="28"/>
          <w:szCs w:val="28"/>
        </w:rPr>
        <w:t xml:space="preserve"> основных группахвторичных метаболитов</w:t>
      </w:r>
      <w:r w:rsidR="00705CFC">
        <w:rPr>
          <w:rFonts w:ascii="Times New Roman" w:hAnsi="Times New Roman" w:cs="Times New Roman"/>
          <w:sz w:val="28"/>
          <w:szCs w:val="28"/>
        </w:rPr>
        <w:t>,</w:t>
      </w:r>
      <w:r w:rsidR="00705CFC" w:rsidRPr="00705CFC">
        <w:rPr>
          <w:rFonts w:ascii="Times New Roman" w:hAnsi="Times New Roman" w:cs="Times New Roman"/>
          <w:sz w:val="28"/>
          <w:szCs w:val="28"/>
        </w:rPr>
        <w:t xml:space="preserve"> входящих в состав растений, их химическом строении исвойствах, пут</w:t>
      </w:r>
      <w:r w:rsidR="00705CFC">
        <w:rPr>
          <w:rFonts w:ascii="Times New Roman" w:hAnsi="Times New Roman" w:cs="Times New Roman"/>
          <w:sz w:val="28"/>
          <w:szCs w:val="28"/>
        </w:rPr>
        <w:t>ях</w:t>
      </w:r>
      <w:r w:rsidR="00705CFC" w:rsidRPr="00705CFC">
        <w:rPr>
          <w:rFonts w:ascii="Times New Roman" w:hAnsi="Times New Roman" w:cs="Times New Roman"/>
          <w:sz w:val="28"/>
          <w:szCs w:val="28"/>
        </w:rPr>
        <w:t xml:space="preserve"> биосинтеза, локализации синтеза и накопления в растениях, функциях,выделении и </w:t>
      </w:r>
      <w:r w:rsidR="00705CFC">
        <w:rPr>
          <w:rFonts w:ascii="Times New Roman" w:hAnsi="Times New Roman" w:cs="Times New Roman"/>
          <w:sz w:val="28"/>
          <w:szCs w:val="28"/>
        </w:rPr>
        <w:t xml:space="preserve">методах </w:t>
      </w:r>
      <w:r w:rsidR="00705CFC" w:rsidRPr="00705CFC">
        <w:rPr>
          <w:rFonts w:ascii="Times New Roman" w:hAnsi="Times New Roman" w:cs="Times New Roman"/>
          <w:sz w:val="28"/>
          <w:szCs w:val="28"/>
        </w:rPr>
        <w:t>определени</w:t>
      </w:r>
      <w:r w:rsidR="00705CFC">
        <w:rPr>
          <w:rFonts w:ascii="Times New Roman" w:hAnsi="Times New Roman" w:cs="Times New Roman"/>
          <w:sz w:val="28"/>
          <w:szCs w:val="28"/>
        </w:rPr>
        <w:t>я</w:t>
      </w:r>
      <w:r w:rsidR="00705CFC" w:rsidRPr="00705CFC">
        <w:rPr>
          <w:rFonts w:ascii="Times New Roman" w:hAnsi="Times New Roman" w:cs="Times New Roman"/>
          <w:sz w:val="28"/>
          <w:szCs w:val="28"/>
        </w:rPr>
        <w:t xml:space="preserve"> различных групп соединений вторичного происхождения израстительного сырья.</w:t>
      </w:r>
    </w:p>
    <w:p w:rsidR="0084085C" w:rsidRPr="0084085C" w:rsidRDefault="0084085C" w:rsidP="0084085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4085C">
        <w:rPr>
          <w:rFonts w:ascii="Times New Roman" w:hAnsi="Times New Roman" w:cs="Times New Roman"/>
          <w:b/>
          <w:bCs/>
          <w:sz w:val="28"/>
          <w:szCs w:val="28"/>
        </w:rPr>
        <w:t>Основные задачи</w:t>
      </w:r>
      <w:r w:rsidRPr="0084085C">
        <w:rPr>
          <w:rFonts w:ascii="Times New Roman" w:hAnsi="Times New Roman" w:cs="Times New Roman"/>
          <w:sz w:val="28"/>
          <w:szCs w:val="28"/>
        </w:rPr>
        <w:t xml:space="preserve"> дисциплины – дать знания и целостные представления о веществах вторичного происхождения: биогенезе, метаболизме и функциях</w:t>
      </w:r>
      <w:r>
        <w:rPr>
          <w:rFonts w:ascii="Times New Roman" w:hAnsi="Times New Roman" w:cs="Times New Roman"/>
          <w:sz w:val="28"/>
          <w:szCs w:val="28"/>
        </w:rPr>
        <w:t xml:space="preserve">; научит </w:t>
      </w:r>
      <w:r w:rsidRPr="0084085C">
        <w:rPr>
          <w:rFonts w:ascii="Times New Roman" w:hAnsi="Times New Roman" w:cs="Times New Roman"/>
          <w:sz w:val="28"/>
          <w:szCs w:val="28"/>
        </w:rPr>
        <w:t>обобщать фактический материал в области вторичныхметаболитов растительного происхождения</w:t>
      </w:r>
      <w:r>
        <w:rPr>
          <w:rFonts w:ascii="Times New Roman" w:hAnsi="Times New Roman" w:cs="Times New Roman"/>
          <w:sz w:val="28"/>
          <w:szCs w:val="28"/>
        </w:rPr>
        <w:t>; о</w:t>
      </w:r>
      <w:r w:rsidRPr="0084085C">
        <w:rPr>
          <w:rFonts w:ascii="Times New Roman" w:hAnsi="Times New Roman" w:cs="Times New Roman"/>
          <w:sz w:val="28"/>
          <w:szCs w:val="28"/>
        </w:rPr>
        <w:t>знаком</w:t>
      </w:r>
      <w:r>
        <w:rPr>
          <w:rFonts w:ascii="Times New Roman" w:hAnsi="Times New Roman" w:cs="Times New Roman"/>
          <w:sz w:val="28"/>
          <w:szCs w:val="28"/>
        </w:rPr>
        <w:t xml:space="preserve">ить </w:t>
      </w:r>
      <w:r w:rsidRPr="0084085C">
        <w:rPr>
          <w:rFonts w:ascii="Times New Roman" w:hAnsi="Times New Roman" w:cs="Times New Roman"/>
          <w:sz w:val="28"/>
          <w:szCs w:val="28"/>
        </w:rPr>
        <w:t>снаучными достижениями в данной области биохимии растений.</w:t>
      </w:r>
    </w:p>
    <w:p w:rsidR="00CD693B" w:rsidRDefault="0084085C" w:rsidP="00CD693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4085C">
        <w:rPr>
          <w:rFonts w:ascii="Times New Roman" w:hAnsi="Times New Roman" w:cs="Times New Roman"/>
          <w:sz w:val="28"/>
          <w:szCs w:val="28"/>
        </w:rPr>
        <w:t xml:space="preserve">В преподавании данной дисциплины, наряду с лекциями, </w:t>
      </w:r>
      <w:r>
        <w:rPr>
          <w:rFonts w:ascii="Times New Roman" w:hAnsi="Times New Roman" w:cs="Times New Roman"/>
          <w:sz w:val="28"/>
          <w:szCs w:val="28"/>
        </w:rPr>
        <w:t>учебным планом п</w:t>
      </w:r>
      <w:r w:rsidRPr="0084085C">
        <w:rPr>
          <w:rFonts w:ascii="Times New Roman" w:hAnsi="Times New Roman" w:cs="Times New Roman"/>
          <w:sz w:val="28"/>
          <w:szCs w:val="28"/>
        </w:rPr>
        <w:t xml:space="preserve">редусмотрены практические (семинарские) занятия, которыеспособствуют развитию у </w:t>
      </w:r>
      <w:r>
        <w:rPr>
          <w:rFonts w:ascii="Times New Roman" w:hAnsi="Times New Roman" w:cs="Times New Roman"/>
          <w:sz w:val="28"/>
          <w:szCs w:val="28"/>
        </w:rPr>
        <w:t>обучающихся</w:t>
      </w:r>
      <w:r w:rsidRPr="0084085C">
        <w:rPr>
          <w:rFonts w:ascii="Times New Roman" w:hAnsi="Times New Roman" w:cs="Times New Roman"/>
          <w:sz w:val="28"/>
          <w:szCs w:val="28"/>
        </w:rPr>
        <w:t xml:space="preserve"> таких необходимых навыков, как выбор ирешение поставленной задачи, сбор и аналитический анализ опубликованныхданных, умение выделять главное и делать обоснованное заключение. </w:t>
      </w:r>
      <w:r w:rsidR="00705CFC">
        <w:rPr>
          <w:rFonts w:ascii="Times New Roman" w:hAnsi="Times New Roman" w:cs="Times New Roman"/>
          <w:sz w:val="28"/>
          <w:szCs w:val="28"/>
        </w:rPr>
        <w:t>Такие занятия</w:t>
      </w:r>
      <w:r w:rsidRPr="0084085C">
        <w:rPr>
          <w:rFonts w:ascii="Times New Roman" w:hAnsi="Times New Roman" w:cs="Times New Roman"/>
          <w:sz w:val="28"/>
          <w:szCs w:val="28"/>
        </w:rPr>
        <w:t xml:space="preserve">стимулируют регулярное изучение </w:t>
      </w:r>
      <w:r>
        <w:rPr>
          <w:rFonts w:ascii="Times New Roman" w:hAnsi="Times New Roman" w:cs="Times New Roman"/>
          <w:sz w:val="28"/>
          <w:szCs w:val="28"/>
        </w:rPr>
        <w:t>научной литературы</w:t>
      </w:r>
      <w:r w:rsidRPr="0084085C">
        <w:rPr>
          <w:rFonts w:ascii="Times New Roman" w:hAnsi="Times New Roman" w:cs="Times New Roman"/>
          <w:sz w:val="28"/>
          <w:szCs w:val="28"/>
        </w:rPr>
        <w:t xml:space="preserve">, закрепляютзнания, полученные </w:t>
      </w:r>
      <w:r>
        <w:rPr>
          <w:rFonts w:ascii="Times New Roman" w:hAnsi="Times New Roman" w:cs="Times New Roman"/>
          <w:sz w:val="28"/>
          <w:szCs w:val="28"/>
        </w:rPr>
        <w:t>на первой ступени высшего образования</w:t>
      </w:r>
      <w:r w:rsidR="00CD693B">
        <w:rPr>
          <w:rFonts w:ascii="Times New Roman" w:hAnsi="Times New Roman" w:cs="Times New Roman"/>
          <w:sz w:val="28"/>
          <w:szCs w:val="28"/>
        </w:rPr>
        <w:t xml:space="preserve">, </w:t>
      </w:r>
      <w:r w:rsidRPr="0084085C">
        <w:rPr>
          <w:rFonts w:ascii="Times New Roman" w:hAnsi="Times New Roman" w:cs="Times New Roman"/>
          <w:sz w:val="28"/>
          <w:szCs w:val="28"/>
        </w:rPr>
        <w:t xml:space="preserve">прививаютнавыки самостоятельной работы. </w:t>
      </w:r>
      <w:r w:rsidR="00CD693B" w:rsidRPr="00CD693B">
        <w:rPr>
          <w:rFonts w:ascii="Times New Roman" w:hAnsi="Times New Roman" w:cs="Times New Roman"/>
          <w:sz w:val="28"/>
          <w:szCs w:val="28"/>
        </w:rPr>
        <w:t>На практических(семинарских) занятиях используются методы интерактивного обучения,основанных на психологии человеческих взаимоотношений ивзаимодействий. Высокий уровень освоения дисциплины «Вторичные метаболитырастений» достигается не только в результате выполнения аудиторнойработы на лекциях и практических (семинарских) занятиях, но и в ходесамостоятельной работы.</w:t>
      </w:r>
    </w:p>
    <w:p w:rsidR="00CD693B" w:rsidRPr="00CD693B" w:rsidRDefault="00CD693B" w:rsidP="00CD693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D693B">
        <w:rPr>
          <w:rFonts w:ascii="Times New Roman" w:hAnsi="Times New Roman" w:cs="Times New Roman"/>
          <w:sz w:val="28"/>
          <w:szCs w:val="28"/>
        </w:rPr>
        <w:t xml:space="preserve">После изучения дисциплины </w:t>
      </w:r>
      <w:r w:rsidR="00C3027B">
        <w:rPr>
          <w:rFonts w:ascii="Times New Roman" w:hAnsi="Times New Roman" w:cs="Times New Roman"/>
          <w:sz w:val="28"/>
          <w:szCs w:val="28"/>
        </w:rPr>
        <w:t>обучающийся</w:t>
      </w:r>
      <w:r w:rsidRPr="00CD693B">
        <w:rPr>
          <w:rFonts w:ascii="Times New Roman" w:hAnsi="Times New Roman" w:cs="Times New Roman"/>
          <w:sz w:val="28"/>
          <w:szCs w:val="28"/>
        </w:rPr>
        <w:t xml:space="preserve"> должен обладать компетенциями:</w:t>
      </w:r>
    </w:p>
    <w:p w:rsidR="00CD693B" w:rsidRPr="00CD693B" w:rsidRDefault="00CD693B" w:rsidP="00CD693B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</w:t>
      </w:r>
      <w:r w:rsidR="000D5DF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87627A">
        <w:rPr>
          <w:rFonts w:ascii="Times New Roman" w:hAnsi="Times New Roman" w:cs="Times New Roman"/>
          <w:sz w:val="28"/>
          <w:szCs w:val="28"/>
        </w:rPr>
        <w:t xml:space="preserve">Использовать знания о молекулярных основах функционирования клеточных систем и механизмах биосигнализации в разработке актуальных вопросов </w:t>
      </w:r>
      <w:r w:rsidR="00990BFC">
        <w:rPr>
          <w:rFonts w:ascii="Times New Roman" w:hAnsi="Times New Roman" w:cs="Times New Roman"/>
          <w:sz w:val="28"/>
          <w:szCs w:val="28"/>
        </w:rPr>
        <w:t>физиологии животных и растений, биотехнологии, экологии, фармации, сельском и лесном хозяйстве.</w:t>
      </w:r>
    </w:p>
    <w:p w:rsidR="009434ED" w:rsidRDefault="00CD693B" w:rsidP="009434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D693B">
        <w:rPr>
          <w:rFonts w:ascii="Times New Roman" w:hAnsi="Times New Roman" w:cs="Times New Roman"/>
          <w:sz w:val="28"/>
          <w:szCs w:val="28"/>
        </w:rPr>
        <w:t xml:space="preserve">В результате изучения дисциплины </w:t>
      </w:r>
      <w:r>
        <w:rPr>
          <w:rFonts w:ascii="Times New Roman" w:hAnsi="Times New Roman" w:cs="Times New Roman"/>
          <w:sz w:val="28"/>
          <w:szCs w:val="28"/>
        </w:rPr>
        <w:t>обучающийся</w:t>
      </w:r>
      <w:r w:rsidRPr="00CD693B">
        <w:rPr>
          <w:rFonts w:ascii="Times New Roman" w:hAnsi="Times New Roman" w:cs="Times New Roman"/>
          <w:sz w:val="28"/>
          <w:szCs w:val="28"/>
        </w:rPr>
        <w:t xml:space="preserve"> должен</w:t>
      </w:r>
      <w:r w:rsidRPr="00CD693B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CD693B" w:rsidRPr="009434ED" w:rsidRDefault="00CD693B" w:rsidP="009434ED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9434ED">
        <w:rPr>
          <w:rFonts w:ascii="Times New Roman" w:hAnsi="Times New Roman" w:cs="Times New Roman"/>
          <w:sz w:val="28"/>
          <w:szCs w:val="28"/>
        </w:rPr>
        <w:t>свойства веществ вторичного происхождения</w:t>
      </w:r>
      <w:r w:rsidR="009434ED" w:rsidRPr="009434ED">
        <w:rPr>
          <w:rFonts w:ascii="Times New Roman" w:hAnsi="Times New Roman" w:cs="Times New Roman"/>
          <w:sz w:val="28"/>
          <w:szCs w:val="28"/>
        </w:rPr>
        <w:t>;</w:t>
      </w:r>
    </w:p>
    <w:p w:rsidR="00CD693B" w:rsidRPr="009434ED" w:rsidRDefault="00CD693B" w:rsidP="009434ED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9434ED">
        <w:rPr>
          <w:rFonts w:ascii="Times New Roman" w:hAnsi="Times New Roman" w:cs="Times New Roman"/>
          <w:sz w:val="28"/>
          <w:szCs w:val="28"/>
        </w:rPr>
        <w:t>механизм их действия</w:t>
      </w:r>
      <w:r w:rsidR="009434ED" w:rsidRPr="009434ED">
        <w:rPr>
          <w:rFonts w:ascii="Times New Roman" w:hAnsi="Times New Roman" w:cs="Times New Roman"/>
          <w:sz w:val="28"/>
          <w:szCs w:val="28"/>
        </w:rPr>
        <w:t>;</w:t>
      </w:r>
    </w:p>
    <w:p w:rsidR="00CD693B" w:rsidRPr="009434ED" w:rsidRDefault="00CD693B" w:rsidP="009434ED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9434ED">
        <w:rPr>
          <w:rFonts w:ascii="Times New Roman" w:hAnsi="Times New Roman" w:cs="Times New Roman"/>
          <w:sz w:val="28"/>
          <w:szCs w:val="28"/>
        </w:rPr>
        <w:t>их роль в системах регуляции у многоклеточных растений</w:t>
      </w:r>
      <w:r w:rsidR="009434ED" w:rsidRPr="009434ED">
        <w:rPr>
          <w:rFonts w:ascii="Times New Roman" w:hAnsi="Times New Roman" w:cs="Times New Roman"/>
          <w:sz w:val="28"/>
          <w:szCs w:val="28"/>
        </w:rPr>
        <w:t>;</w:t>
      </w:r>
    </w:p>
    <w:p w:rsidR="00CD693B" w:rsidRPr="009434ED" w:rsidRDefault="00CD693B" w:rsidP="009434ED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434ED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CD693B" w:rsidRPr="009434ED" w:rsidRDefault="00CD693B" w:rsidP="009434ED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9434ED">
        <w:rPr>
          <w:rFonts w:ascii="Times New Roman" w:hAnsi="Times New Roman" w:cs="Times New Roman"/>
          <w:sz w:val="28"/>
          <w:szCs w:val="28"/>
        </w:rPr>
        <w:t>использовать полученные знания в профессиональной деятельности</w:t>
      </w:r>
      <w:r w:rsidR="009434ED">
        <w:rPr>
          <w:rFonts w:ascii="Times New Roman" w:hAnsi="Times New Roman" w:cs="Times New Roman"/>
          <w:sz w:val="28"/>
          <w:szCs w:val="28"/>
        </w:rPr>
        <w:t>;</w:t>
      </w:r>
    </w:p>
    <w:p w:rsidR="00CD693B" w:rsidRPr="009434ED" w:rsidRDefault="00CD693B" w:rsidP="009434ED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9434ED">
        <w:rPr>
          <w:rFonts w:ascii="Times New Roman" w:hAnsi="Times New Roman" w:cs="Times New Roman"/>
          <w:sz w:val="28"/>
          <w:szCs w:val="28"/>
        </w:rPr>
        <w:t>систематизировать полученные знания;</w:t>
      </w:r>
    </w:p>
    <w:p w:rsidR="00CD693B" w:rsidRPr="009434ED" w:rsidRDefault="00CD693B" w:rsidP="009434ED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9434ED">
        <w:rPr>
          <w:rFonts w:ascii="Times New Roman" w:hAnsi="Times New Roman" w:cs="Times New Roman"/>
          <w:sz w:val="28"/>
          <w:szCs w:val="28"/>
        </w:rPr>
        <w:t>грамотно излагать теоретический материал;</w:t>
      </w:r>
    </w:p>
    <w:p w:rsidR="00CD693B" w:rsidRPr="009434ED" w:rsidRDefault="00CD693B" w:rsidP="009434ED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434ED">
        <w:rPr>
          <w:rFonts w:ascii="Times New Roman" w:hAnsi="Times New Roman" w:cs="Times New Roman"/>
          <w:b/>
          <w:sz w:val="28"/>
          <w:szCs w:val="28"/>
        </w:rPr>
        <w:t>владеть навыками:</w:t>
      </w:r>
    </w:p>
    <w:p w:rsidR="00CD693B" w:rsidRPr="009434ED" w:rsidRDefault="00CD693B" w:rsidP="009434ED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9434ED">
        <w:rPr>
          <w:rFonts w:ascii="Times New Roman" w:hAnsi="Times New Roman" w:cs="Times New Roman"/>
          <w:sz w:val="28"/>
          <w:szCs w:val="28"/>
        </w:rPr>
        <w:t>использования вторичных метаболитов в своей практическойдеятельности;</w:t>
      </w:r>
    </w:p>
    <w:p w:rsidR="009434ED" w:rsidRPr="009434ED" w:rsidRDefault="00CD693B" w:rsidP="00691B37">
      <w:pPr>
        <w:pStyle w:val="a3"/>
        <w:numPr>
          <w:ilvl w:val="0"/>
          <w:numId w:val="2"/>
        </w:numPr>
        <w:tabs>
          <w:tab w:val="left" w:pos="113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9434ED">
        <w:rPr>
          <w:rFonts w:ascii="Times New Roman" w:hAnsi="Times New Roman" w:cs="Times New Roman"/>
          <w:sz w:val="28"/>
          <w:szCs w:val="28"/>
        </w:rPr>
        <w:t xml:space="preserve"> владеть методологическими основами современной науки.</w:t>
      </w:r>
    </w:p>
    <w:p w:rsidR="002E0CB9" w:rsidRDefault="003906C3" w:rsidP="002E0CB9">
      <w:pPr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906C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Изучение данной учебной дисциплины предусмотрено магистрантами 1 курса специальности </w:t>
      </w:r>
      <w:r w:rsidR="00990BFC" w:rsidRPr="00990B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7-06-0511-01 </w:t>
      </w:r>
      <w:r w:rsidRPr="003906C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Биология (профилизация Функциональная биология). Общее количество часов для магистрантов дневной формы обучения – 10</w:t>
      </w:r>
      <w:r w:rsidR="00990B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8</w:t>
      </w:r>
      <w:r w:rsidRPr="003906C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(3 зачетных единицы); аудиторных – </w:t>
      </w:r>
      <w:r w:rsidR="00990B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36</w:t>
      </w:r>
      <w:r w:rsidRPr="003906C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из них: лекции – </w:t>
      </w:r>
      <w:r w:rsidR="00990B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28</w:t>
      </w:r>
      <w:r w:rsidRPr="003906C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в том числе – УСР – 1</w:t>
      </w:r>
      <w:r w:rsidR="00AD2E7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0</w:t>
      </w:r>
      <w:r w:rsidRPr="003906C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практические (семинарские) занятия – 8</w:t>
      </w:r>
      <w:r w:rsidR="00AD2E7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="00AD2E77" w:rsidRPr="00AD2E7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 том числе – УСР – </w:t>
      </w:r>
      <w:r w:rsidR="00ED165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</w:t>
      </w:r>
      <w:r w:rsidRPr="003906C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 Форма отчетности – экзамен в 1 семестре. Общее количество часов для магистрантов заочной формы обучения – 10</w:t>
      </w:r>
      <w:r w:rsidR="00990B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8</w:t>
      </w:r>
      <w:r w:rsidRPr="003906C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(3 зачетных единицы); аудиторных – 14, из них: лекции – 10, практические (семинарские) занятия – 4. Форма отчетности – экзамен в 1 семестре</w:t>
      </w:r>
      <w:r w:rsidR="002E0CB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7315D4" w:rsidRPr="007315D4" w:rsidRDefault="007315D4" w:rsidP="00B632DA">
      <w:pPr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731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УЧЕБНОГО МАТЕРИАЛА</w:t>
      </w:r>
    </w:p>
    <w:p w:rsidR="007315D4" w:rsidRPr="007315D4" w:rsidRDefault="007315D4" w:rsidP="00B632DA">
      <w:pPr>
        <w:ind w:firstLine="709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7315D4" w:rsidRPr="007315D4" w:rsidRDefault="007315D4" w:rsidP="00B632DA">
      <w:pPr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1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1 ОБЩАЯ ХАРАКТЕРИСТИКА ВТОРИЧНЫХ МЕТАБОЛИТОВ</w:t>
      </w:r>
    </w:p>
    <w:p w:rsidR="007315D4" w:rsidRPr="007315D4" w:rsidRDefault="007315D4" w:rsidP="00B632DA">
      <w:pPr>
        <w:widowControl w:val="0"/>
        <w:ind w:firstLine="0"/>
        <w:jc w:val="center"/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  <w:lang w:eastAsia="ru-RU"/>
        </w:rPr>
      </w:pPr>
    </w:p>
    <w:p w:rsidR="007315D4" w:rsidRPr="007315D4" w:rsidRDefault="007315D4" w:rsidP="00B632DA">
      <w:pPr>
        <w:widowControl w:val="0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15D4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  <w:lang w:eastAsia="ru-RU"/>
        </w:rPr>
        <w:t xml:space="preserve">Модуль 1 (М1). </w:t>
      </w:r>
      <w:r w:rsidRPr="00731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Общая характеристика вторичных метаболитов</w:t>
      </w:r>
    </w:p>
    <w:p w:rsidR="007315D4" w:rsidRPr="007315D4" w:rsidRDefault="007315D4" w:rsidP="00B632DA">
      <w:pPr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15D4" w:rsidRDefault="007315D4" w:rsidP="00B632DA">
      <w:pPr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31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1. </w:t>
      </w:r>
      <w:r w:rsidR="00990BFC" w:rsidRPr="00990B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Общая характеристика вторичных метаболитов.</w:t>
      </w:r>
    </w:p>
    <w:p w:rsidR="007315D4" w:rsidRDefault="00C94392" w:rsidP="00B632DA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43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Обмен веществ и энергии в растительной клетке.</w:t>
      </w:r>
      <w:r w:rsidR="007315D4" w:rsidRPr="007315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Первичный и вторичный метаболизмы</w:t>
      </w:r>
      <w:r w:rsidR="004062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растительных организмов</w:t>
      </w:r>
      <w:r w:rsidR="007315D4" w:rsidRPr="007315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их продукты</w:t>
      </w:r>
      <w:r w:rsidR="007315D4" w:rsidRPr="00C943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Pr="00C943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Дыхание и обмен веществ в растительной клетке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7315D4" w:rsidRPr="007315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Вторичный метаболизм</w:t>
      </w:r>
      <w:r w:rsidR="00DA7A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</w:t>
      </w:r>
      <w:r w:rsidR="004062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отличительное</w:t>
      </w:r>
      <w:r w:rsidR="007315D4" w:rsidRPr="007315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свойство растительного организма. </w:t>
      </w:r>
      <w:r w:rsidRPr="00C943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Шикиматный и ацетатно-малонатный пути биосинтеза.</w:t>
      </w:r>
      <w:r w:rsidR="007315D4" w:rsidRPr="007315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Признаки вторичных метаболитов</w:t>
      </w:r>
      <w:r w:rsidR="009D01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их характерные особенности</w:t>
      </w:r>
      <w:r w:rsidR="007315D4" w:rsidRPr="007315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9D01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Локализация синтеза и накопления вторичных метаболитов в растительном организме. </w:t>
      </w:r>
      <w:r w:rsidR="007315D4" w:rsidRPr="007315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Классификация вторичных метаболитов: эмпирическая (тривиальная), химическая, биохимическая и функциональная. Основные группы вторичных метаболитов.</w:t>
      </w:r>
      <w:r w:rsidR="009D018A" w:rsidRPr="007315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Закономерности строения вторичных метаболитов.</w:t>
      </w:r>
    </w:p>
    <w:p w:rsidR="00824861" w:rsidRDefault="00824861" w:rsidP="00B632DA">
      <w:pPr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24861" w:rsidRPr="00824861" w:rsidRDefault="00824861" w:rsidP="00B632DA">
      <w:pPr>
        <w:widowControl w:val="0"/>
        <w:ind w:firstLine="0"/>
        <w:jc w:val="center"/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</w:pPr>
      <w:r w:rsidRPr="00824861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  <w:t xml:space="preserve">Модуль контроля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  <w:t>1</w:t>
      </w:r>
      <w:r w:rsidRPr="00824861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  <w:t xml:space="preserve"> (</w:t>
      </w:r>
      <w:r w:rsidRPr="00824861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val="en-US" w:eastAsia="ru-RU"/>
        </w:rPr>
        <w:t>MK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vertAlign w:val="subscript"/>
          <w:lang w:eastAsia="ru-RU"/>
        </w:rPr>
        <w:t>2</w:t>
      </w:r>
      <w:r w:rsidRPr="00824861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  <w:t>). Контроль усвоения раздела «Общая характеристика вторичных метаболитов»</w:t>
      </w:r>
    </w:p>
    <w:p w:rsidR="00824861" w:rsidRPr="00824861" w:rsidRDefault="00824861" w:rsidP="00B632DA">
      <w:pPr>
        <w:widowControl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4861" w:rsidRPr="00824861" w:rsidRDefault="00824861" w:rsidP="00B632DA">
      <w:pPr>
        <w:widowControl w:val="0"/>
        <w:ind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824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Модуль обеспечивает контроль основных понятий, знаний и умений, освоенных </w:t>
      </w:r>
      <w:r w:rsidR="00C3027B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магистрантами</w:t>
      </w:r>
      <w:r w:rsidRPr="00824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результате изучения раздела «Общая характеристика вторичных метаболитов». Контроль осуществляется в форме контрольной работы или тестирования с разноуровневыми заданиями (уровень узнавания; воспроизведение по памяти; воспроизведение на уровне понимания и применения знаний в знакомой ситуации; применение знаний в незнакомой ситуации; творческая деятельность). </w:t>
      </w:r>
    </w:p>
    <w:p w:rsidR="00824861" w:rsidRDefault="00824861" w:rsidP="00B632DA">
      <w:pPr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24861" w:rsidRPr="00824861" w:rsidRDefault="00824861" w:rsidP="00B632DA">
      <w:pPr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248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181B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ТЕРПЕНОИДЫ</w:t>
      </w:r>
    </w:p>
    <w:p w:rsidR="00824861" w:rsidRPr="00824861" w:rsidRDefault="00824861" w:rsidP="00B632DA">
      <w:pPr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24861" w:rsidRDefault="00824861" w:rsidP="00B632DA">
      <w:pPr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248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8248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(М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8248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).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Терпеноиды</w:t>
      </w:r>
    </w:p>
    <w:p w:rsidR="00824861" w:rsidRPr="00824861" w:rsidRDefault="00824861" w:rsidP="00B632DA">
      <w:pPr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24861" w:rsidRPr="00824861" w:rsidRDefault="00824861" w:rsidP="00B632DA">
      <w:pPr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248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Тема </w:t>
      </w:r>
      <w:r w:rsidR="00990B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8248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Общая характеристика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терпеноидов</w:t>
      </w:r>
      <w:r w:rsidRPr="008248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</w:p>
    <w:p w:rsidR="00824861" w:rsidRDefault="00DA7A15" w:rsidP="00B632DA">
      <w:pPr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Понятия «терпены» и «терпеноиды».</w:t>
      </w:r>
      <w:r w:rsidR="004062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Почему терпеноиды являются изопреноидами.</w:t>
      </w:r>
      <w:r w:rsidR="007009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Биосинтез терпеноидов и их физиологические функции.</w:t>
      </w:r>
      <w:r w:rsidR="00824861" w:rsidRPr="00824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Химическая классификация терпеноидов и некоторые</w:t>
      </w:r>
      <w:r w:rsidR="00691B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характерные </w:t>
      </w:r>
      <w:r w:rsidR="00824861" w:rsidRPr="00824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представители. Геми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824861" w:rsidRPr="00824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моно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824861" w:rsidRPr="00824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сескви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824861" w:rsidRPr="00824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дитерпеноиды: </w:t>
      </w:r>
      <w:r w:rsidR="007009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структура, свойства</w:t>
      </w:r>
      <w:r w:rsidR="00824861" w:rsidRPr="00824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ираспространение.</w:t>
      </w:r>
      <w:r w:rsidR="004062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Примеры растений, используемых для получения и/или использования содержащихся в них терпеноидов.</w:t>
      </w:r>
    </w:p>
    <w:p w:rsidR="00181B0E" w:rsidRDefault="00824861" w:rsidP="00B632DA">
      <w:pPr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81B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Тема </w:t>
      </w:r>
      <w:r w:rsidR="00990B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181B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Основные группы терпеноидов (три, тетра и политерпеноиды).</w:t>
      </w:r>
    </w:p>
    <w:p w:rsidR="00824861" w:rsidRDefault="00181B0E" w:rsidP="00B632DA">
      <w:pPr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r w:rsidRPr="00181B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ри, тетра и политерпеноиды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824861" w:rsidRPr="00824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Распространение и основные представители.Ациклические и моно</w:t>
      </w:r>
      <w:r w:rsidR="00094708" w:rsidRPr="00705C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824861" w:rsidRPr="00824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би</w:t>
      </w:r>
      <w:r w:rsidR="00094708" w:rsidRPr="00705C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824861" w:rsidRPr="00824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трициклические группы терпеноидов. Эфирныемасла и эфирномасличные растения: химический состав, свойства, распространение,локализация и физиологическая роль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7009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Растительные смолы, гутта и каучук. Биосинтез, локализация в растениях, физиологические функции. Камедесмолы. Ладан, мирра, опопонакс. М</w:t>
      </w:r>
      <w:r w:rsidR="007009F2" w:rsidRPr="007009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асло-смолы</w:t>
      </w:r>
      <w:r w:rsidR="007009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</w:t>
      </w:r>
      <w:r w:rsidR="007009F2" w:rsidRPr="007009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бальзамы</w:t>
      </w:r>
      <w:r w:rsidR="00EC1B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  <w:r w:rsidR="007009F2" w:rsidRPr="007009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копайский бальзам, копал, аниме (курбариловая смола), сандарак, живица</w:t>
      </w:r>
      <w:r w:rsidR="007009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7009F2" w:rsidRPr="007009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гваяковая смола, даммара, канифоль, скаммоний, шеллак, янтарь, стиракс, перуанский </w:t>
      </w:r>
      <w:r w:rsidR="007009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</w:t>
      </w:r>
      <w:r w:rsidR="007009F2" w:rsidRPr="007009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толуанский бальзам.Смолы горные: асфальт (иудейская смола), озокерит.</w:t>
      </w:r>
    </w:p>
    <w:p w:rsidR="007009F2" w:rsidRDefault="007009F2" w:rsidP="00B632DA">
      <w:pPr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81B0E" w:rsidRPr="00181B0E" w:rsidRDefault="00181B0E" w:rsidP="00B632DA">
      <w:pPr>
        <w:widowControl w:val="0"/>
        <w:ind w:firstLine="0"/>
        <w:jc w:val="center"/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</w:pPr>
      <w:r w:rsidRPr="00181B0E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  <w:t>Модуль контроля 2 (</w:t>
      </w:r>
      <w:r w:rsidRPr="00181B0E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val="en-US" w:eastAsia="ru-RU"/>
        </w:rPr>
        <w:t>MK</w:t>
      </w:r>
      <w:r w:rsidRPr="00181B0E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vertAlign w:val="subscript"/>
          <w:lang w:eastAsia="ru-RU"/>
        </w:rPr>
        <w:t>2</w:t>
      </w:r>
      <w:r w:rsidRPr="00181B0E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  <w:t>). Контроль усвоения раздела «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  <w:t>Терпеноиды</w:t>
      </w:r>
      <w:r w:rsidRPr="00181B0E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  <w:t>»</w:t>
      </w:r>
    </w:p>
    <w:p w:rsidR="00181B0E" w:rsidRPr="00181B0E" w:rsidRDefault="00181B0E" w:rsidP="00B632DA">
      <w:pPr>
        <w:widowControl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1B0E" w:rsidRDefault="00181B0E" w:rsidP="00B632DA">
      <w:pPr>
        <w:widowControl w:val="0"/>
        <w:ind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181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Модуль обеспечивает контроль основных понятий, знаний и умений, освоенных </w:t>
      </w:r>
      <w:r w:rsidR="00C3027B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магистрантами</w:t>
      </w:r>
      <w:r w:rsidRPr="00181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результате изучения раздела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Терпеноиды</w:t>
      </w:r>
      <w:r w:rsidRPr="00181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Контроль осуществляется в форме контрольной работы или тестирования с разноуровневыми заданиями (уровень узнавания; воспроизведение по памяти; воспроизведение на уровне понимания и применения знаний в знакомой ситуации; применение знаний в незнакомой ситуации; творческая деятельность). Также </w:t>
      </w:r>
      <w:r w:rsidR="0060634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магистранты</w:t>
      </w:r>
      <w:r w:rsidRPr="00181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выполняют задани</w:t>
      </w:r>
      <w:r w:rsidR="00BB345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181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УСР </w:t>
      </w:r>
      <w:r w:rsidR="00DA4B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1 </w:t>
      </w:r>
      <w:r w:rsidRPr="00181B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теме «</w:t>
      </w:r>
      <w:r w:rsidRPr="00181B0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Три</w:t>
      </w:r>
      <w:r w:rsidR="00BB345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-</w:t>
      </w:r>
      <w:r w:rsidR="00CD11F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,</w:t>
      </w:r>
      <w:r w:rsidRPr="00181B0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тетра</w:t>
      </w:r>
      <w:r w:rsidR="00BB345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-</w:t>
      </w:r>
      <w:r w:rsidRPr="00181B0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и политерпеноиды».</w:t>
      </w:r>
    </w:p>
    <w:p w:rsidR="00181B0E" w:rsidRPr="00181B0E" w:rsidRDefault="00181B0E" w:rsidP="00B632DA">
      <w:pPr>
        <w:widowControl w:val="0"/>
        <w:ind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181B0E" w:rsidRPr="00824861" w:rsidRDefault="00181B0E" w:rsidP="00B632DA">
      <w:pPr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248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1B6D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АЛКАЛОИДЫ</w:t>
      </w:r>
    </w:p>
    <w:p w:rsidR="00181B0E" w:rsidRPr="00824861" w:rsidRDefault="00181B0E" w:rsidP="00B632DA">
      <w:pPr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1B0E" w:rsidRDefault="00181B0E" w:rsidP="00B632DA">
      <w:pPr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248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8248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(М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8248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).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Алкалоиды</w:t>
      </w:r>
    </w:p>
    <w:p w:rsidR="00181B0E" w:rsidRPr="00824861" w:rsidRDefault="00181B0E" w:rsidP="00B632DA">
      <w:pPr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1B0E" w:rsidRPr="00181B0E" w:rsidRDefault="00181B0E" w:rsidP="00B632DA">
      <w:pPr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81B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Тема </w:t>
      </w:r>
      <w:r w:rsidR="00990B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181B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Общая характеристика алкалоидов.</w:t>
      </w:r>
    </w:p>
    <w:p w:rsidR="005A0CAF" w:rsidRDefault="00244D34" w:rsidP="00B632DA">
      <w:pPr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Понятие алкалоидов. </w:t>
      </w:r>
      <w:r w:rsidR="007E36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История применения и изучения алкалоидов. Р</w:t>
      </w:r>
      <w:r w:rsidR="00181B0E" w:rsidRPr="00181B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аспространенность </w:t>
      </w:r>
      <w:r w:rsidR="007E36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алкалоидов </w:t>
      </w:r>
      <w:r w:rsidR="00181B0E" w:rsidRPr="00181B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растительном царстве. </w:t>
      </w:r>
      <w:r w:rsidR="005A0C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Функции алкалоидов в растениях. Факторы, влияющие на накопление алкалоидов. </w:t>
      </w:r>
      <w:r w:rsidR="00380E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Свойства алкалоидов и их применение. </w:t>
      </w:r>
      <w:r w:rsidR="005A0C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Общая классификация алкалоидов. </w:t>
      </w:r>
    </w:p>
    <w:p w:rsidR="00181B0E" w:rsidRPr="00181B0E" w:rsidRDefault="00181B0E" w:rsidP="00B632DA">
      <w:pPr>
        <w:ind w:firstLine="709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181B0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Тема </w:t>
      </w:r>
      <w:r w:rsidR="0024211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5</w:t>
      </w:r>
      <w:r w:rsidRPr="00181B0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. Истинные алкалоиды. </w:t>
      </w:r>
    </w:p>
    <w:p w:rsidR="00181B0E" w:rsidRDefault="004153FB" w:rsidP="00B632DA">
      <w:pPr>
        <w:ind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181B0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Биосинтез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алкалоидов</w:t>
      </w:r>
      <w:r w:rsidRPr="00181B0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 Образование оснований Шиффа. Реакция Манниха.</w:t>
      </w:r>
      <w:r w:rsidR="00136334" w:rsidRPr="00181B0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Классификация</w:t>
      </w:r>
      <w:r w:rsidR="0013633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алкалоидов, характерные представители, свойства</w:t>
      </w:r>
      <w:r w:rsidR="00136334" w:rsidRPr="00181B0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. </w:t>
      </w:r>
      <w:r w:rsidR="00181B0E" w:rsidRPr="00181B0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Общая характеристика </w:t>
      </w:r>
      <w:r w:rsidR="00181B0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истинных </w:t>
      </w:r>
      <w:r w:rsidR="00181B0E" w:rsidRPr="00181B0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алкалоидов Названия отдельных алкалоидов. История изучения. Свойства. Распространение в природе. Применение: в медицине</w:t>
      </w:r>
      <w:r w:rsidR="004062B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,</w:t>
      </w:r>
      <w:r w:rsidR="00181B0E" w:rsidRPr="00181B0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сельском хозяйстве</w:t>
      </w:r>
      <w:r w:rsidR="004062B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,</w:t>
      </w:r>
      <w:r w:rsidR="00181B0E" w:rsidRPr="00181B0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психостимулирующее и наркотическое использование.</w:t>
      </w:r>
    </w:p>
    <w:p w:rsidR="00181B0E" w:rsidRPr="001B6D2F" w:rsidRDefault="00181B0E" w:rsidP="00B632DA">
      <w:pPr>
        <w:ind w:firstLine="709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1B6D2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Тема </w:t>
      </w:r>
      <w:r w:rsidR="0024211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6</w:t>
      </w:r>
      <w:r w:rsidRPr="001B6D2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. </w:t>
      </w:r>
      <w:r w:rsidR="0024211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Протоалкалоиды и п</w:t>
      </w:r>
      <w:r w:rsidRPr="001B6D2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севдоалкалоиды. </w:t>
      </w:r>
    </w:p>
    <w:p w:rsidR="004062BC" w:rsidRPr="004062BC" w:rsidRDefault="00242115" w:rsidP="00B632DA">
      <w:pPr>
        <w:ind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181B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Общая характеристика</w:t>
      </w:r>
      <w:r w:rsidR="00DB73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классификация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прото</w:t>
      </w:r>
      <w:r w:rsidRPr="00181B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алкалоидов </w:t>
      </w:r>
      <w:r w:rsidRPr="00181B0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Алифатические протоалкалоиды. Фенилалкиламины. Колхициновые протоалкалоиды.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Мескалин: психотропные эффекты; эфедрин – стимулирующие свойства. Психоделические свойства фенилалкиламинов. </w:t>
      </w:r>
      <w:r w:rsidRPr="00BB345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Применение колхицина для получения полиплоидных форм растений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. </w:t>
      </w:r>
      <w:r w:rsidR="00181B0E" w:rsidRPr="00181B0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Общая характеристика </w:t>
      </w:r>
      <w:r w:rsidR="001B6D2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псевдо</w:t>
      </w:r>
      <w:r w:rsidR="00181B0E" w:rsidRPr="00181B0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алкалоидов История изучения. Классификация.</w:t>
      </w:r>
      <w:r w:rsidR="00181B0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Свойства. Распространение в пр</w:t>
      </w:r>
      <w:r w:rsidR="00691B3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и</w:t>
      </w:r>
      <w:r w:rsidR="00181B0E" w:rsidRPr="00181B0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роде. Извлечение. Биосинтез. Биологическая роль.</w:t>
      </w:r>
      <w:r w:rsidR="00BB345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Соланидин и соланин в картофеле. «Картофельные бунты».</w:t>
      </w:r>
      <w:r w:rsidR="004062BC" w:rsidRPr="004062B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Примеры растений, используемых для получения и/или использования содержащихся в них </w:t>
      </w:r>
      <w:r w:rsidR="004062B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псевдоалкалоидов</w:t>
      </w:r>
      <w:r w:rsidR="004062BC" w:rsidRPr="004062B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</w:p>
    <w:p w:rsidR="00CD11FD" w:rsidRDefault="00CD11FD" w:rsidP="00B632DA">
      <w:pPr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B6D2F" w:rsidRPr="001B6D2F" w:rsidRDefault="001B6D2F" w:rsidP="00B632DA">
      <w:pPr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B6D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контроля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1B6D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</w:t>
      </w:r>
      <w:r w:rsidRPr="001B6D2F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MK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  <w:lang w:eastAsia="ru-RU"/>
        </w:rPr>
        <w:t>3</w:t>
      </w:r>
      <w:r w:rsidRPr="001B6D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). Контроль усвоения раздела «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Алкалоиды</w:t>
      </w:r>
      <w:r w:rsidRPr="001B6D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1B6D2F" w:rsidRPr="001B6D2F" w:rsidRDefault="001B6D2F" w:rsidP="00B632DA">
      <w:pPr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B6D2F" w:rsidRDefault="001B6D2F" w:rsidP="00B632DA">
      <w:pPr>
        <w:ind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1B6D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Модуль обеспечивает контроль основных понятий, знаний и умений, освоенных </w:t>
      </w:r>
      <w:r w:rsidR="00C302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магистрантами</w:t>
      </w:r>
      <w:r w:rsidRPr="001B6D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результате изучения раздела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Алкалоиды</w:t>
      </w:r>
      <w:r w:rsidRPr="001B6D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». Контроль осуществляется в форме контрольной работы или тестирования с разноуровневыми заданиями (уровень узнавания; воспроизведение по памяти; воспроизведение на уровне понимания и применения знаний в знакомой ситуации; применение знаний в незнакомой ситуации; творческая деятельность). Также </w:t>
      </w:r>
      <w:r w:rsidR="006063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магистранты</w:t>
      </w:r>
      <w:r w:rsidRPr="001B6D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выполняют задани</w:t>
      </w:r>
      <w:r w:rsidR="00BB34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Pr="001B6D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УСР</w:t>
      </w:r>
      <w:r w:rsidR="00DA4B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 2 </w:t>
      </w:r>
      <w:r w:rsidRPr="001B6D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тем</w:t>
      </w:r>
      <w:r w:rsidR="00DA4B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«</w:t>
      </w:r>
      <w:r w:rsidR="0024211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Протоалкалоиды и п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</w:t>
      </w:r>
      <w:r w:rsidR="00691B3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вдоалкалоиды»</w:t>
      </w:r>
      <w:r w:rsidRPr="001B6D2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</w:p>
    <w:p w:rsidR="001B6D2F" w:rsidRDefault="001B6D2F" w:rsidP="00B632DA">
      <w:pPr>
        <w:ind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1B6D2F" w:rsidRPr="001B6D2F" w:rsidRDefault="001B6D2F" w:rsidP="00B632DA">
      <w:pPr>
        <w:ind w:firstLine="709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1B6D2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РАЗДЕЛ 4 РАСТИТЕЛЬНЫЕ ФЕНОЛЫ</w:t>
      </w:r>
    </w:p>
    <w:p w:rsidR="001B6D2F" w:rsidRDefault="001B6D2F" w:rsidP="00B632DA">
      <w:pPr>
        <w:ind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1B6D2F" w:rsidRPr="001B6D2F" w:rsidRDefault="001B6D2F" w:rsidP="00B632DA">
      <w:pPr>
        <w:ind w:firstLine="709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1B6D2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Модуль 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4</w:t>
      </w:r>
      <w:r w:rsidRPr="001B6D2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(М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4</w:t>
      </w:r>
      <w:r w:rsidRPr="001B6D2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). 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Растительные фенолы</w:t>
      </w:r>
    </w:p>
    <w:p w:rsidR="001B6D2F" w:rsidRPr="001B6D2F" w:rsidRDefault="001B6D2F" w:rsidP="00B632DA">
      <w:pPr>
        <w:ind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1B6D2F" w:rsidRPr="001B6D2F" w:rsidRDefault="001B6D2F" w:rsidP="00B632DA">
      <w:pPr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B6D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Тема </w:t>
      </w:r>
      <w:r w:rsidR="00DB73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 w:rsidRPr="001B6D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Растительные фенолы</w:t>
      </w:r>
      <w:r w:rsidR="005E3D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</w:p>
    <w:p w:rsidR="00DB73AA" w:rsidRDefault="005E3DBC" w:rsidP="00B632DA">
      <w:pPr>
        <w:ind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5E3DB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Классификация и функции растительных фенолов.</w:t>
      </w:r>
      <w:r w:rsidR="007D1F4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Химические с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войства и методы идентификации фенолов. Классификация фенольных соединений растений. </w:t>
      </w:r>
      <w:r w:rsidRPr="005E3DB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Фенольные соединения с одним ароматическим кольцом.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Простые фенолы. Фенольные кислоты. Фенилпропаноиды. Кумарины. Нафтохиноны. </w:t>
      </w:r>
    </w:p>
    <w:p w:rsidR="00DB73AA" w:rsidRPr="00DB73AA" w:rsidRDefault="00DB73AA" w:rsidP="00B632DA">
      <w:pPr>
        <w:ind w:firstLine="709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DB73A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Тема 8</w:t>
      </w:r>
      <w:r w:rsidRPr="00DB73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Разнообразие фенольных соединений</w:t>
      </w:r>
    </w:p>
    <w:p w:rsidR="001B6D2F" w:rsidRDefault="001B6D2F" w:rsidP="00B632DA">
      <w:pPr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B6D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Общая характеристика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дифенолов. Б</w:t>
      </w:r>
      <w:r w:rsidRPr="001B6D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ензофеноны, ксантоны, стильбены, антрахиноны, флавоноиды, изофлавоноиды.</w:t>
      </w:r>
      <w:r w:rsidR="004062BC" w:rsidRPr="004062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Примеры растений, используемых для получения и/или использования содержащихся в них </w:t>
      </w:r>
      <w:r w:rsidR="004062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дифенолов</w:t>
      </w:r>
      <w:r w:rsidR="004062BC" w:rsidRPr="004062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DB73AA" w:rsidRPr="00DB73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Катехины и антоцианы. Полимерные фенольные соединения.</w:t>
      </w:r>
    </w:p>
    <w:p w:rsidR="00DB73AA" w:rsidRDefault="00DB73AA" w:rsidP="00B632DA">
      <w:pPr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B6D2F" w:rsidRPr="001B6D2F" w:rsidRDefault="001B6D2F" w:rsidP="00B632DA">
      <w:pPr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B6D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контроля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1B6D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</w:t>
      </w:r>
      <w:r w:rsidRPr="001B6D2F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MK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  <w:lang w:eastAsia="ru-RU"/>
        </w:rPr>
        <w:t>4</w:t>
      </w:r>
      <w:r w:rsidRPr="001B6D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). Контроль усвоения раздела «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Растительные фенолы</w:t>
      </w:r>
      <w:r w:rsidRPr="001B6D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1B6D2F" w:rsidRPr="001B6D2F" w:rsidRDefault="001B6D2F" w:rsidP="00B632DA">
      <w:pPr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B6D2F" w:rsidRDefault="001B6D2F" w:rsidP="00B632DA">
      <w:pPr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B6D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Модуль обеспечивает контроль основных понятий, знаний и умений, освоенных </w:t>
      </w:r>
      <w:r w:rsidR="00C302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магистрантами</w:t>
      </w:r>
      <w:r w:rsidRPr="001B6D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результате изучения раздела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Растительные фенолы</w:t>
      </w:r>
      <w:r w:rsidRPr="001B6D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». Контроль осуществляется в форме контрольной работы или тестирования с разноуровневыми заданиями (уровень узнавания; воспроизведение по памяти; воспроизведение на уровне понимания и применения знаний в знакомой ситуации; применение знаний в незнакомой ситуации; творческая деятельность). </w:t>
      </w:r>
    </w:p>
    <w:p w:rsidR="00EC1B98" w:rsidRDefault="00EC1B98" w:rsidP="00B632DA">
      <w:pPr>
        <w:ind w:firstLine="709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1B6D2F" w:rsidRDefault="001B6D2F" w:rsidP="00B632DA">
      <w:pPr>
        <w:ind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1B6D2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5</w:t>
      </w:r>
      <w:r w:rsidRPr="001B6D2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РА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ЗНООБРАЗИЕ ВТОРИЧНЫХ МЕТАБОЛИТОВ</w:t>
      </w:r>
    </w:p>
    <w:p w:rsidR="001B6D2F" w:rsidRDefault="001B6D2F" w:rsidP="00B632DA">
      <w:pPr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434ED" w:rsidRDefault="001B6D2F" w:rsidP="00B632DA">
      <w:pPr>
        <w:ind w:firstLine="709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1B6D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5 (М5).</w:t>
      </w:r>
      <w:r w:rsidRPr="001B6D2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Разнообразие вторичных метаболитов</w:t>
      </w:r>
    </w:p>
    <w:p w:rsidR="001B6D2F" w:rsidRDefault="001B6D2F" w:rsidP="00B632DA">
      <w:pPr>
        <w:ind w:firstLine="709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1B6D2F" w:rsidRDefault="001B6D2F" w:rsidP="00B632DA">
      <w:pPr>
        <w:ind w:firstLine="709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Тема </w:t>
      </w:r>
      <w:r w:rsidR="00990BF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. </w:t>
      </w:r>
      <w:r w:rsidRPr="001B6D2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Растительные гликозиды</w:t>
      </w:r>
      <w:r w:rsidR="00990BF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и вторичные </w:t>
      </w:r>
      <w:r w:rsidR="00990BFC" w:rsidRPr="0060634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метаболиты лишайников</w:t>
      </w:r>
      <w:r w:rsidRPr="001B6D2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. </w:t>
      </w:r>
    </w:p>
    <w:p w:rsidR="004062BC" w:rsidRPr="004062BC" w:rsidRDefault="001B6D2F" w:rsidP="00B632DA">
      <w:pPr>
        <w:ind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1B6D2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Общая характеристика гликозидов. История изучения. Химические и физические свойства. Классификация гликозидов. Образование гликозидов в растениях и их роль. Выделение гликозидов из растений. Качественные реакции гликозидов. Методы количественного определения гликозидов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  <w:r w:rsidR="004062BC" w:rsidRPr="004062B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Примеры растений, используемых для получения и/или использования содержащихся в них </w:t>
      </w:r>
      <w:r w:rsidR="004062B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гликозидов</w:t>
      </w:r>
      <w:r w:rsidR="004062BC" w:rsidRPr="004062B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  <w:r w:rsidR="0060634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Основные вторичные метаболиты лишайников лесов Беларуси.</w:t>
      </w:r>
      <w:r w:rsidR="004062BC" w:rsidRPr="004062B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Примеры </w:t>
      </w:r>
      <w:r w:rsidR="004062B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лишайников</w:t>
      </w:r>
      <w:r w:rsidR="004062BC" w:rsidRPr="004062B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, используемых для получения и/или использования содержащихся в них </w:t>
      </w:r>
      <w:r w:rsidR="004062B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вторичных метаболитов</w:t>
      </w:r>
      <w:r w:rsidR="004062BC" w:rsidRPr="004062B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</w:p>
    <w:p w:rsidR="0060634E" w:rsidRPr="0060634E" w:rsidRDefault="0060634E" w:rsidP="00B632DA">
      <w:pPr>
        <w:ind w:firstLine="709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0634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Тема 1</w:t>
      </w:r>
      <w:r w:rsidR="00990BF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0</w:t>
      </w:r>
      <w:r w:rsidRPr="0060634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 Минорные группы вторичных метаболитов.</w:t>
      </w:r>
    </w:p>
    <w:p w:rsidR="0060634E" w:rsidRDefault="0060634E" w:rsidP="00B632DA">
      <w:pPr>
        <w:ind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Основные минорные группы вторичных метаболитов</w:t>
      </w:r>
      <w:r w:rsidRPr="0060634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: растительные амины, беталаины (бетацианины и бетаксантины), цианогенные гликозиды, небелковые аминокислоты, необычные липиды («необычные» жирные кислоты и цианолипиды), серосодержащие вторичные метаболиты (S</w:t>
      </w:r>
      <w:r w:rsidR="00BB345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-</w:t>
      </w:r>
      <w:r w:rsidRPr="0060634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гликозиды и аллицины). Распространение и основные представители.</w:t>
      </w:r>
      <w:r w:rsidR="004062BC" w:rsidRPr="004062B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Примеры растений, используемых для получения и/или использования содержащихся в них </w:t>
      </w:r>
      <w:r w:rsidR="004062B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вторичных метаболитов минорных групп</w:t>
      </w:r>
      <w:r w:rsidR="004062BC" w:rsidRPr="004062B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</w:p>
    <w:p w:rsidR="0060634E" w:rsidRDefault="0060634E" w:rsidP="00B632DA">
      <w:pPr>
        <w:ind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60634E" w:rsidRPr="001B6D2F" w:rsidRDefault="0060634E" w:rsidP="00B632DA">
      <w:pPr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B6D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контроля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1B6D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</w:t>
      </w:r>
      <w:r w:rsidRPr="001B6D2F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MK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  <w:lang w:eastAsia="ru-RU"/>
        </w:rPr>
        <w:t>5</w:t>
      </w:r>
      <w:r w:rsidRPr="001B6D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). Контроль усвоения раздела «</w:t>
      </w:r>
      <w:r w:rsidRPr="0060634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Разнообразие вторичных метаболитов</w:t>
      </w:r>
      <w:r w:rsidRPr="001B6D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60634E" w:rsidRPr="001B6D2F" w:rsidRDefault="0060634E" w:rsidP="00B632DA">
      <w:pPr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0634E" w:rsidRDefault="0060634E" w:rsidP="00B632DA">
      <w:pPr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B6D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Модуль обеспечивает контроль основных понятий, знаний и умений, освоенных </w:t>
      </w:r>
      <w:r w:rsidR="00C302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магистрантами</w:t>
      </w:r>
      <w:r w:rsidRPr="001B6D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результате изучения раздела «</w:t>
      </w:r>
      <w:r w:rsidRPr="0060634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Разнообразие вторичных метаболитов</w:t>
      </w:r>
      <w:r w:rsidRPr="006063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». Контроль осуществляется в форм</w:t>
      </w:r>
      <w:r w:rsidRPr="001B6D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 контрольной работы или тестирования с разноуровневыми заданиями (уровень узнавания; воспроизведение по памяти; воспроизведение на уровне понимания и применения знаний в знакомой ситуации; применение знаний в незнакомой ситуации; творческая деятельность). </w:t>
      </w:r>
      <w:r w:rsidR="00EC1B98" w:rsidRPr="00EC1B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Также магистранты выполняют задания УСР по тем</w:t>
      </w:r>
      <w:r w:rsidR="00EC1B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EC1B98" w:rsidRPr="00EC1B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 w:rsidR="00EC1B98" w:rsidRPr="00EC1B9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Растительные гликозиды и вторичные метаболиты лишайников».</w:t>
      </w:r>
    </w:p>
    <w:p w:rsidR="0060634E" w:rsidRDefault="0060634E" w:rsidP="00B632DA">
      <w:pPr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0634E" w:rsidRDefault="0060634E" w:rsidP="00B632DA">
      <w:pPr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063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6 БИОХИМИЯ И БИОТЕХНОЛОГИЯ ВТОРИЧНЫХ МЕТАБОЛИТОВ РАСТЕНИЙ</w:t>
      </w:r>
    </w:p>
    <w:p w:rsidR="0060634E" w:rsidRDefault="0060634E" w:rsidP="00B632DA">
      <w:pPr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0634E" w:rsidRDefault="0060634E" w:rsidP="00B632DA">
      <w:pPr>
        <w:ind w:firstLine="709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063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6063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(М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6063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). </w:t>
      </w:r>
      <w:r w:rsidRPr="0060634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Биохимия и биотехнология вторичных метаболитов растений</w:t>
      </w:r>
    </w:p>
    <w:p w:rsidR="0060634E" w:rsidRDefault="0060634E" w:rsidP="00B632DA">
      <w:pPr>
        <w:ind w:firstLine="709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60634E" w:rsidRDefault="0060634E" w:rsidP="00B632DA">
      <w:pPr>
        <w:ind w:firstLine="709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Тема 1</w:t>
      </w:r>
      <w:r w:rsidR="00990BF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. </w:t>
      </w:r>
      <w:r w:rsidRPr="0060634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Биохимия вторичного метаболизма. </w:t>
      </w:r>
    </w:p>
    <w:p w:rsidR="0060634E" w:rsidRDefault="0060634E" w:rsidP="00B632DA">
      <w:pPr>
        <w:ind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0634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Предшественники биосинтеза вторичных метаболитов. Точки «ответвления» вторичного метаболизма от первичного. Пути биосинтеза основных классов вторичных метаболитов</w:t>
      </w:r>
      <w:r w:rsidR="00691B3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– </w:t>
      </w:r>
      <w:r w:rsidRPr="0060634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алкалоидов, изопреноидов, фенольных соединений, минорных классов вторичных метаболитов. Модификации вторичных метаболитов (</w:t>
      </w:r>
      <w:r w:rsidR="004062B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аминирование, </w:t>
      </w:r>
      <w:r w:rsidRPr="0060634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гликозилирование, гидроксилирование, метоксилирование, метилирование).</w:t>
      </w:r>
    </w:p>
    <w:p w:rsidR="0060634E" w:rsidRPr="0060634E" w:rsidRDefault="0060634E" w:rsidP="00B632DA">
      <w:pPr>
        <w:ind w:firstLine="709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0634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Тема 1</w:t>
      </w:r>
      <w:r w:rsidR="00990BF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2</w:t>
      </w:r>
      <w:r w:rsidRPr="0060634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. Физиология вторичного метаболизма. </w:t>
      </w:r>
    </w:p>
    <w:p w:rsidR="0060634E" w:rsidRDefault="0060634E" w:rsidP="00B632DA">
      <w:pPr>
        <w:ind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0634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Пространственная организация синтеза и накопления вторичных метаболитов в растении. Принцип разделения синтеза и накопления вторичных метаболитов. Локализация синтеза и накопления вторичных метаболитов на уровне клетки, ткани, органа, целого растения.Специализированные органы секреции. </w:t>
      </w:r>
      <w:r w:rsidR="00E42518" w:rsidRPr="00E4251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Выделение вторичных метаболитов при экстремальных воздействиях.</w:t>
      </w:r>
    </w:p>
    <w:p w:rsidR="00D6369A" w:rsidRPr="00D6369A" w:rsidRDefault="00D6369A" w:rsidP="00B632DA">
      <w:pPr>
        <w:ind w:firstLine="709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D6369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Тема 1</w:t>
      </w:r>
      <w:r w:rsidR="00990BF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3</w:t>
      </w:r>
      <w:r w:rsidRPr="00D6369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 Методы выделения и определения вторичных метаболитов.</w:t>
      </w:r>
    </w:p>
    <w:p w:rsidR="00D6369A" w:rsidRPr="00270A0A" w:rsidRDefault="00D6369A" w:rsidP="00B632DA">
      <w:pPr>
        <w:ind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6369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Общие представления о качественном и количественном анализе растительного материала.Характеристика избранных методов, используемых при изучении вторичныхметаболитов растений.</w:t>
      </w:r>
      <w:r w:rsidR="00270A0A" w:rsidRPr="00270A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Тонкослойная хроматография (ТСХ).Газовая хроматография (ГХ)</w:t>
      </w:r>
      <w:r w:rsidR="00270A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. </w:t>
      </w:r>
      <w:r w:rsidR="00270A0A" w:rsidRPr="00270A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Жидкостная хроматография (ЖХ)</w:t>
      </w:r>
      <w:r w:rsidR="00270A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. </w:t>
      </w:r>
      <w:r w:rsidR="00270A0A" w:rsidRPr="00270A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ВЭЖХ.Масс-спектрометрия</w:t>
      </w:r>
      <w:r w:rsidR="00270A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. </w:t>
      </w:r>
      <w:r w:rsidR="00270A0A" w:rsidRPr="00270A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Определение основных групп вторичных метаболитов</w:t>
      </w:r>
      <w:r w:rsidR="00270A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. </w:t>
      </w:r>
      <w:r w:rsidR="008728C0" w:rsidRPr="008728C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Определение каротиноидов</w:t>
      </w:r>
      <w:r w:rsidR="0092752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, стеринов</w:t>
      </w:r>
      <w:r w:rsidR="0018100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, простых фенолов</w:t>
      </w:r>
      <w:r w:rsidR="00DD10D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, кумаринов</w:t>
      </w:r>
      <w:r w:rsidR="009523F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, флавоноидов</w:t>
      </w:r>
      <w:r w:rsidR="00B26D1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, дубильных веществ, алкалоидов</w:t>
      </w:r>
      <w:r w:rsidR="008728C0" w:rsidRPr="008728C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</w:p>
    <w:p w:rsidR="0060634E" w:rsidRPr="0060634E" w:rsidRDefault="0060634E" w:rsidP="00B632DA">
      <w:pPr>
        <w:ind w:firstLine="709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0634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Тема 1</w:t>
      </w:r>
      <w:r w:rsidR="00990BF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4</w:t>
      </w:r>
      <w:r w:rsidRPr="0060634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 Биотехнология вторичных метаболитов растений.</w:t>
      </w:r>
    </w:p>
    <w:p w:rsidR="0060634E" w:rsidRPr="0060634E" w:rsidRDefault="0060634E" w:rsidP="00B632DA">
      <w:pPr>
        <w:ind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0634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Производство вторичных метаболитов на основе культуры клеток и органов растений. Тенденции развития биотехнологий лекарственных растений в производстве фармацевтически важных продуктов. Особенности вторичного метаболизма в культурах клеток и тканей растений. Способы повышения выхода целевых продуктов. Морфологические и биохимические особенности генетически трансформированных корней. Системы культивирования клеток для получения вторичных метаболитов. Этапы создания промышленных технологий для производства БАВ. </w:t>
      </w:r>
    </w:p>
    <w:p w:rsidR="0060634E" w:rsidRPr="0060634E" w:rsidRDefault="0060634E" w:rsidP="00B632DA">
      <w:pPr>
        <w:ind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60634E" w:rsidRPr="001B6D2F" w:rsidRDefault="0060634E" w:rsidP="00B632DA">
      <w:pPr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B6D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контроля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1B6D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</w:t>
      </w:r>
      <w:r w:rsidRPr="001B6D2F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MK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  <w:lang w:eastAsia="ru-RU"/>
        </w:rPr>
        <w:t>6</w:t>
      </w:r>
      <w:r w:rsidRPr="001B6D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). Контроль усвоения раздела «</w:t>
      </w:r>
      <w:r w:rsidRPr="0060634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Биохимия и биотехнология вторичных метаболитов растений</w:t>
      </w:r>
      <w:r w:rsidRPr="001B6D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60634E" w:rsidRPr="001B6D2F" w:rsidRDefault="0060634E" w:rsidP="00B632DA">
      <w:pPr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0634E" w:rsidRPr="00331F1B" w:rsidRDefault="0060634E" w:rsidP="00B632DA">
      <w:pPr>
        <w:ind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1B6D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Модуль обеспечивает контроль основных понятий, знаний и умений, освоенных </w:t>
      </w:r>
      <w:r w:rsidR="00C302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магистрантами</w:t>
      </w:r>
      <w:r w:rsidRPr="001B6D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результате изучения раздела «</w:t>
      </w:r>
      <w:r w:rsidR="00880D63" w:rsidRPr="00880D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Биохимия и биотехнология вторичных метаболитов растений</w:t>
      </w:r>
      <w:r w:rsidRPr="001B6D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». Контроль осуществляется в форме контрольной работы или тестирования с разноуровневыми заданиями (уровень узнавания; воспроизведение по памяти; воспроизведение на уровне понимания и применения знаний в знакомой ситуации; применение знаний в незнакомой ситуации; творческая деятельность). Также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магистранты</w:t>
      </w:r>
      <w:r w:rsidRPr="001B6D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выполняют задание УСР</w:t>
      </w:r>
      <w:r w:rsidR="00DA4B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№№ 3 – 5 </w:t>
      </w:r>
      <w:r w:rsidRPr="001B6D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тем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ам</w:t>
      </w:r>
      <w:r w:rsidRPr="001B6D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 w:rsidR="00691B37" w:rsidRPr="00691B3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Биохимия вторичного метаболизма</w:t>
      </w:r>
      <w:r w:rsidRPr="001B6D2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»</w:t>
      </w:r>
      <w:r w:rsidR="00691B3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, «</w:t>
      </w:r>
      <w:r w:rsidR="00691B37" w:rsidRPr="00691B3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Физиология вторичного метаболизма</w:t>
      </w:r>
      <w:r w:rsidR="00691B3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и </w:t>
      </w:r>
      <w:r w:rsidRPr="00331F1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«</w:t>
      </w:r>
      <w:r w:rsidR="00331F1B" w:rsidRPr="00331F1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Методы выделения и определения вторичных метаболитов</w:t>
      </w:r>
      <w:r w:rsidRPr="00331F1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».</w:t>
      </w:r>
    </w:p>
    <w:p w:rsidR="0060634E" w:rsidRPr="0060634E" w:rsidRDefault="0060634E" w:rsidP="0060634E">
      <w:pPr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91B37" w:rsidRDefault="00691B37" w:rsidP="001B6D2F">
      <w:pPr>
        <w:ind w:firstLine="709"/>
        <w:rPr>
          <w:rFonts w:ascii="Times New Roman" w:hAnsi="Times New Roman" w:cs="Times New Roman"/>
          <w:sz w:val="28"/>
          <w:szCs w:val="28"/>
        </w:rPr>
        <w:sectPr w:rsidR="00691B37" w:rsidSect="00EC1B98">
          <w:headerReference w:type="default" r:id="rId11"/>
          <w:pgSz w:w="11906" w:h="16838"/>
          <w:pgMar w:top="1276" w:right="851" w:bottom="992" w:left="1701" w:header="709" w:footer="709" w:gutter="0"/>
          <w:cols w:space="708"/>
          <w:docGrid w:linePitch="360"/>
        </w:sectPr>
      </w:pPr>
    </w:p>
    <w:p w:rsidR="00691B37" w:rsidRPr="00691B37" w:rsidRDefault="00691B37" w:rsidP="00691B37">
      <w:pPr>
        <w:ind w:firstLine="425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691B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</w:t>
      </w:r>
      <w:r w:rsidR="00224CEB" w:rsidRPr="00224C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691B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МЕТОДИЧЕСКАЯ КАРТА </w:t>
      </w:r>
      <w:r w:rsidRPr="00691B3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для ОЧНОЙ формы обучения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7083"/>
        <w:gridCol w:w="430"/>
        <w:gridCol w:w="851"/>
        <w:gridCol w:w="709"/>
        <w:gridCol w:w="992"/>
        <w:gridCol w:w="1559"/>
        <w:gridCol w:w="2268"/>
      </w:tblGrid>
      <w:tr w:rsidR="00AA0182" w:rsidRPr="00691B37" w:rsidTr="00AA0182">
        <w:trPr>
          <w:cantSplit/>
        </w:trPr>
        <w:tc>
          <w:tcPr>
            <w:tcW w:w="1100" w:type="dxa"/>
            <w:vMerge w:val="restart"/>
            <w:textDirection w:val="btLr"/>
            <w:vAlign w:val="center"/>
          </w:tcPr>
          <w:p w:rsidR="00AA0182" w:rsidRPr="00691B37" w:rsidRDefault="00AA0182" w:rsidP="00691B37">
            <w:pPr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Номер раздела, модуля, темы</w:t>
            </w:r>
          </w:p>
        </w:tc>
        <w:tc>
          <w:tcPr>
            <w:tcW w:w="7083" w:type="dxa"/>
            <w:vMerge w:val="restart"/>
            <w:vAlign w:val="center"/>
          </w:tcPr>
          <w:p w:rsidR="00AA0182" w:rsidRPr="00691B37" w:rsidRDefault="00AA0182" w:rsidP="00691B3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Название раздела, модуля, темы; перечень изучаемых вопросов</w:t>
            </w:r>
          </w:p>
        </w:tc>
        <w:tc>
          <w:tcPr>
            <w:tcW w:w="4541" w:type="dxa"/>
            <w:gridSpan w:val="5"/>
          </w:tcPr>
          <w:p w:rsidR="00AA0182" w:rsidRPr="00691B37" w:rsidRDefault="00AA0182" w:rsidP="00691B37">
            <w:pPr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Количество часов</w:t>
            </w:r>
          </w:p>
        </w:tc>
        <w:tc>
          <w:tcPr>
            <w:tcW w:w="2268" w:type="dxa"/>
            <w:vMerge w:val="restart"/>
            <w:textDirection w:val="btLr"/>
            <w:vAlign w:val="center"/>
          </w:tcPr>
          <w:p w:rsidR="00AA0182" w:rsidRPr="00691B37" w:rsidRDefault="00AA0182" w:rsidP="00691B37">
            <w:pPr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Формы контроля знаний</w:t>
            </w:r>
          </w:p>
        </w:tc>
      </w:tr>
      <w:tr w:rsidR="00AA0182" w:rsidRPr="00691B37" w:rsidTr="00AA0182">
        <w:trPr>
          <w:cantSplit/>
          <w:trHeight w:val="894"/>
        </w:trPr>
        <w:tc>
          <w:tcPr>
            <w:tcW w:w="1100" w:type="dxa"/>
            <w:vMerge/>
          </w:tcPr>
          <w:p w:rsidR="00AA0182" w:rsidRPr="00691B37" w:rsidRDefault="00AA0182" w:rsidP="00691B37">
            <w:pPr>
              <w:ind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3" w:type="dxa"/>
            <w:vMerge/>
          </w:tcPr>
          <w:p w:rsidR="00AA0182" w:rsidRPr="00691B37" w:rsidRDefault="00AA0182" w:rsidP="00691B37">
            <w:pPr>
              <w:ind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30" w:type="dxa"/>
            <w:vMerge w:val="restart"/>
            <w:textDirection w:val="btLr"/>
          </w:tcPr>
          <w:p w:rsidR="00AA0182" w:rsidRPr="00691B37" w:rsidRDefault="00AA0182" w:rsidP="00691B37">
            <w:pPr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851" w:type="dxa"/>
            <w:vMerge w:val="restart"/>
            <w:tcMar>
              <w:left w:w="0" w:type="dxa"/>
              <w:right w:w="0" w:type="dxa"/>
            </w:tcMar>
            <w:textDirection w:val="btLr"/>
            <w:tcFitText/>
          </w:tcPr>
          <w:p w:rsidR="00AA0182" w:rsidRPr="00AA0182" w:rsidRDefault="00AA0182" w:rsidP="00691B37">
            <w:pPr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A01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практические</w:t>
            </w:r>
          </w:p>
          <w:p w:rsidR="00AA0182" w:rsidRPr="00AA0182" w:rsidRDefault="00AA0182" w:rsidP="00691B37">
            <w:pPr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A01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(семинарские)</w:t>
            </w:r>
          </w:p>
          <w:p w:rsidR="00AA0182" w:rsidRPr="00691B37" w:rsidRDefault="00AA0182" w:rsidP="00AA0182">
            <w:pPr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A01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занятия</w:t>
            </w:r>
          </w:p>
        </w:tc>
        <w:tc>
          <w:tcPr>
            <w:tcW w:w="709" w:type="dxa"/>
            <w:vMerge w:val="restart"/>
            <w:textDirection w:val="btLr"/>
          </w:tcPr>
          <w:p w:rsidR="00AA0182" w:rsidRPr="00691B37" w:rsidRDefault="00AA0182" w:rsidP="00691B37">
            <w:pPr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лабораторные</w:t>
            </w:r>
          </w:p>
          <w:p w:rsidR="00AA0182" w:rsidRPr="00691B37" w:rsidRDefault="00AA0182" w:rsidP="00691B37">
            <w:pPr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занятия</w:t>
            </w:r>
          </w:p>
        </w:tc>
        <w:tc>
          <w:tcPr>
            <w:tcW w:w="2551" w:type="dxa"/>
            <w:gridSpan w:val="2"/>
            <w:vAlign w:val="center"/>
          </w:tcPr>
          <w:p w:rsidR="00AA0182" w:rsidRPr="00691B37" w:rsidRDefault="00AA0182" w:rsidP="00AA0182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управляемая</w:t>
            </w:r>
          </w:p>
          <w:p w:rsidR="00AA0182" w:rsidRPr="00691B37" w:rsidRDefault="00AA0182" w:rsidP="00AA0182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2268" w:type="dxa"/>
            <w:vMerge/>
          </w:tcPr>
          <w:p w:rsidR="00AA0182" w:rsidRPr="00691B37" w:rsidRDefault="00AA0182" w:rsidP="00691B37">
            <w:pPr>
              <w:ind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AA0182" w:rsidRPr="00691B37" w:rsidTr="00AA0182">
        <w:trPr>
          <w:cantSplit/>
          <w:trHeight w:val="1134"/>
        </w:trPr>
        <w:tc>
          <w:tcPr>
            <w:tcW w:w="1100" w:type="dxa"/>
            <w:vMerge/>
          </w:tcPr>
          <w:p w:rsidR="00AA0182" w:rsidRPr="00691B37" w:rsidRDefault="00AA0182" w:rsidP="00691B37">
            <w:pPr>
              <w:ind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3" w:type="dxa"/>
            <w:vMerge/>
          </w:tcPr>
          <w:p w:rsidR="00AA0182" w:rsidRPr="00691B37" w:rsidRDefault="00AA0182" w:rsidP="00691B37">
            <w:pPr>
              <w:ind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30" w:type="dxa"/>
            <w:vMerge/>
            <w:textDirection w:val="btLr"/>
          </w:tcPr>
          <w:p w:rsidR="00AA0182" w:rsidRPr="00691B37" w:rsidRDefault="00AA0182" w:rsidP="00691B37">
            <w:pPr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Mar>
              <w:left w:w="0" w:type="dxa"/>
              <w:right w:w="0" w:type="dxa"/>
            </w:tcMar>
            <w:textDirection w:val="btLr"/>
            <w:tcFitText/>
          </w:tcPr>
          <w:p w:rsidR="00AA0182" w:rsidRPr="00691B37" w:rsidRDefault="00AA0182" w:rsidP="00691B37">
            <w:pPr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</w:tcPr>
          <w:p w:rsidR="00AA0182" w:rsidRPr="00691B37" w:rsidRDefault="00AA0182" w:rsidP="00691B37">
            <w:pPr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AA0182" w:rsidRPr="00691B37" w:rsidRDefault="00AA0182" w:rsidP="00AA0182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1559" w:type="dxa"/>
          </w:tcPr>
          <w:p w:rsidR="00AA0182" w:rsidRPr="00AA0182" w:rsidRDefault="00AA0182" w:rsidP="00AA0182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A01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практические</w:t>
            </w:r>
          </w:p>
          <w:p w:rsidR="00AA0182" w:rsidRPr="00AA0182" w:rsidRDefault="00AA0182" w:rsidP="00AA0182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A01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(семинарские)</w:t>
            </w:r>
          </w:p>
          <w:p w:rsidR="00AA0182" w:rsidRPr="00AA0182" w:rsidRDefault="00AA0182" w:rsidP="00AA0182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A01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занятия</w:t>
            </w:r>
          </w:p>
          <w:p w:rsidR="00AA0182" w:rsidRPr="00691B37" w:rsidRDefault="00AA0182" w:rsidP="00AA0182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</w:tcPr>
          <w:p w:rsidR="00AA0182" w:rsidRPr="00691B37" w:rsidRDefault="00AA0182" w:rsidP="00691B37">
            <w:pPr>
              <w:ind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AA0182" w:rsidRPr="00691B37" w:rsidTr="00AA0182">
        <w:trPr>
          <w:trHeight w:val="176"/>
        </w:trPr>
        <w:tc>
          <w:tcPr>
            <w:tcW w:w="1100" w:type="dxa"/>
          </w:tcPr>
          <w:p w:rsidR="00AA0182" w:rsidRPr="00691B37" w:rsidRDefault="00AA0182" w:rsidP="00691B37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3" w:type="dxa"/>
          </w:tcPr>
          <w:p w:rsidR="00AA0182" w:rsidRPr="00691B37" w:rsidRDefault="00AA0182" w:rsidP="00691B37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0" w:type="dxa"/>
          </w:tcPr>
          <w:p w:rsidR="00AA0182" w:rsidRPr="00691B37" w:rsidRDefault="00AA0182" w:rsidP="00691B37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</w:tcPr>
          <w:p w:rsidR="00AA0182" w:rsidRPr="00691B37" w:rsidRDefault="00AA0182" w:rsidP="00691B37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</w:tcPr>
          <w:p w:rsidR="00AA0182" w:rsidRPr="00691B37" w:rsidRDefault="00AA0182" w:rsidP="00691B37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</w:tcPr>
          <w:p w:rsidR="00AA0182" w:rsidRPr="00691B37" w:rsidRDefault="00AA0182" w:rsidP="00691B37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59" w:type="dxa"/>
          </w:tcPr>
          <w:p w:rsidR="00AA0182" w:rsidRPr="00691B37" w:rsidRDefault="00AA0182" w:rsidP="00691B37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68" w:type="dxa"/>
          </w:tcPr>
          <w:p w:rsidR="00AA0182" w:rsidRPr="00691B37" w:rsidRDefault="00AA0182" w:rsidP="00691B37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AA0182" w:rsidRPr="00AA0182" w:rsidTr="00AA0182">
        <w:trPr>
          <w:trHeight w:val="176"/>
        </w:trPr>
        <w:tc>
          <w:tcPr>
            <w:tcW w:w="1100" w:type="dxa"/>
          </w:tcPr>
          <w:p w:rsidR="00AA0182" w:rsidRPr="00A15EFE" w:rsidRDefault="00AA0182" w:rsidP="00691B3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5EF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1</w:t>
            </w:r>
          </w:p>
        </w:tc>
        <w:tc>
          <w:tcPr>
            <w:tcW w:w="7083" w:type="dxa"/>
          </w:tcPr>
          <w:p w:rsidR="00AA0182" w:rsidRPr="00AA0182" w:rsidRDefault="00AA0182" w:rsidP="00691B37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018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Общая характеристика вторичных метаболитов</w:t>
            </w:r>
          </w:p>
        </w:tc>
        <w:tc>
          <w:tcPr>
            <w:tcW w:w="430" w:type="dxa"/>
          </w:tcPr>
          <w:p w:rsidR="00AA0182" w:rsidRPr="00A15EFE" w:rsidRDefault="00AA0182" w:rsidP="00691B37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5EF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</w:tcPr>
          <w:p w:rsidR="00AA0182" w:rsidRPr="00A15EFE" w:rsidRDefault="00AA0182" w:rsidP="00691B37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AA0182" w:rsidRPr="00AA0182" w:rsidRDefault="00AA0182" w:rsidP="00691B37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AA0182" w:rsidRPr="00AA0182" w:rsidRDefault="00AA0182" w:rsidP="00691B37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AA0182" w:rsidRPr="00AA0182" w:rsidRDefault="00AA0182" w:rsidP="00691B37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AA0182" w:rsidRPr="00AA0182" w:rsidRDefault="00AA0182" w:rsidP="00691B37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0182" w:rsidRPr="00691B37" w:rsidTr="00AA0182">
        <w:trPr>
          <w:trHeight w:val="176"/>
        </w:trPr>
        <w:tc>
          <w:tcPr>
            <w:tcW w:w="1100" w:type="dxa"/>
          </w:tcPr>
          <w:p w:rsidR="00AA0182" w:rsidRPr="00A15EFE" w:rsidRDefault="00AA0182" w:rsidP="00691B3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5EF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М1</w:t>
            </w:r>
          </w:p>
        </w:tc>
        <w:tc>
          <w:tcPr>
            <w:tcW w:w="7083" w:type="dxa"/>
          </w:tcPr>
          <w:p w:rsidR="00AA0182" w:rsidRPr="00691B37" w:rsidRDefault="00AA0182" w:rsidP="00691B37">
            <w:pPr>
              <w:ind w:firstLine="0"/>
              <w:jc w:val="left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EC30C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Общая характеристика вторичных метаболитов</w:t>
            </w:r>
          </w:p>
        </w:tc>
        <w:tc>
          <w:tcPr>
            <w:tcW w:w="430" w:type="dxa"/>
          </w:tcPr>
          <w:p w:rsidR="00AA0182" w:rsidRPr="00A15EFE" w:rsidRDefault="00AA0182" w:rsidP="00691B37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5EF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</w:tcPr>
          <w:p w:rsidR="00AA0182" w:rsidRPr="00A15EFE" w:rsidRDefault="00AA0182" w:rsidP="00691B37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AA0182" w:rsidRPr="00691B37" w:rsidRDefault="00AA0182" w:rsidP="00691B37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AA0182" w:rsidRPr="00691B37" w:rsidRDefault="00AA0182" w:rsidP="00691B37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AA0182" w:rsidRPr="00691B37" w:rsidRDefault="00AA0182" w:rsidP="00691B37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AA0182" w:rsidRPr="00691B37" w:rsidRDefault="00AA0182" w:rsidP="00691B37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AA0182" w:rsidRPr="00691B37" w:rsidTr="00AA0182">
        <w:trPr>
          <w:cantSplit/>
          <w:trHeight w:val="964"/>
        </w:trPr>
        <w:tc>
          <w:tcPr>
            <w:tcW w:w="1100" w:type="dxa"/>
            <w:vAlign w:val="center"/>
          </w:tcPr>
          <w:p w:rsidR="00AA0182" w:rsidRPr="00A15EFE" w:rsidRDefault="00AA0182" w:rsidP="00431E6D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5E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</w:t>
            </w:r>
          </w:p>
        </w:tc>
        <w:tc>
          <w:tcPr>
            <w:tcW w:w="7083" w:type="dxa"/>
          </w:tcPr>
          <w:p w:rsidR="00AA0182" w:rsidRDefault="00AA0182" w:rsidP="00691B37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C30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Общая характеристика вторичных метаболитов </w:t>
            </w:r>
          </w:p>
          <w:p w:rsidR="00AA0182" w:rsidRPr="00691B37" w:rsidRDefault="00AA0182" w:rsidP="00691B37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 </w:t>
            </w:r>
            <w:r w:rsidRPr="00B41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Характерные особенности вторичных метаболитов</w:t>
            </w: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AA0182" w:rsidRPr="00691B37" w:rsidRDefault="00AA0182" w:rsidP="00691B37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 </w:t>
            </w:r>
            <w:r w:rsidRPr="00B41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Функции вторичных метаболитов</w:t>
            </w: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AA0182" w:rsidRDefault="00AA0182" w:rsidP="00EC30C5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3 </w:t>
            </w:r>
            <w:r w:rsidRPr="00B41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Принципы классификации вторичных метаболитов</w:t>
            </w: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AA0182" w:rsidRPr="00691B37" w:rsidRDefault="00AA0182" w:rsidP="00B25C32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Основные группы</w:t>
            </w:r>
            <w:r w:rsidRPr="00B41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вторичных метаболитов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закономерности их строения.</w:t>
            </w:r>
          </w:p>
        </w:tc>
        <w:tc>
          <w:tcPr>
            <w:tcW w:w="430" w:type="dxa"/>
          </w:tcPr>
          <w:p w:rsidR="00AA0182" w:rsidRPr="00691B37" w:rsidRDefault="00AA0182" w:rsidP="00691B37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</w:tcPr>
          <w:p w:rsidR="00AA0182" w:rsidRPr="00691B37" w:rsidRDefault="00AA0182" w:rsidP="00691B37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AA0182" w:rsidRPr="00691B37" w:rsidRDefault="00AA0182" w:rsidP="00691B37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AA0182" w:rsidRPr="00691B37" w:rsidRDefault="00AA0182" w:rsidP="00691B37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AA0182" w:rsidRPr="00EC30C5" w:rsidRDefault="00AA0182" w:rsidP="00EC30C5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AA0182" w:rsidRPr="00691B37" w:rsidRDefault="00AA0182" w:rsidP="00EC30C5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AA0182" w:rsidRPr="00691B37" w:rsidTr="00AA0182">
        <w:trPr>
          <w:cantSplit/>
          <w:trHeight w:val="286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82" w:rsidRPr="00A15EFE" w:rsidRDefault="00AA0182" w:rsidP="00691B37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5E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2</w:t>
            </w:r>
          </w:p>
        </w:tc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82" w:rsidRPr="00691B37" w:rsidRDefault="00AA0182" w:rsidP="00EC30C5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Терпеноиды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82" w:rsidRPr="00691B37" w:rsidRDefault="00AA0182" w:rsidP="00691B37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82" w:rsidRPr="00691B37" w:rsidRDefault="00AA0182" w:rsidP="00691B37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82" w:rsidRPr="00691B37" w:rsidRDefault="00AA0182" w:rsidP="00691B37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82" w:rsidRPr="00691B37" w:rsidRDefault="00AA0182" w:rsidP="00691B37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82" w:rsidRPr="00691B37" w:rsidRDefault="00AA0182" w:rsidP="00691B37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82" w:rsidRPr="00691B37" w:rsidRDefault="00AA0182" w:rsidP="00691B37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AA0182" w:rsidRPr="00691B37" w:rsidTr="00AA0182">
        <w:trPr>
          <w:cantSplit/>
          <w:trHeight w:val="286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82" w:rsidRPr="00A15EFE" w:rsidRDefault="00AA0182" w:rsidP="00691B37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5E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82" w:rsidRPr="00691B37" w:rsidRDefault="00AA0182" w:rsidP="00691B37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Терпеноиды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82" w:rsidRPr="00691B37" w:rsidRDefault="00AA0182" w:rsidP="00691B37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82" w:rsidRPr="00691B37" w:rsidRDefault="00AA0182" w:rsidP="00691B37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82" w:rsidRPr="00691B37" w:rsidRDefault="00AA0182" w:rsidP="00691B37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82" w:rsidRPr="00691B37" w:rsidRDefault="00AA0182" w:rsidP="00691B37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82" w:rsidRPr="00691B37" w:rsidRDefault="00AA0182" w:rsidP="00691B37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82" w:rsidRPr="00691B37" w:rsidRDefault="00AA0182" w:rsidP="00691B37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AA0182" w:rsidRPr="00691B37" w:rsidTr="00194D67">
        <w:trPr>
          <w:cantSplit/>
          <w:trHeight w:val="972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82" w:rsidRPr="00A15EFE" w:rsidRDefault="00AA0182" w:rsidP="00431E6D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5E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2</w:t>
            </w:r>
          </w:p>
        </w:tc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82" w:rsidRDefault="00AA0182" w:rsidP="00691B37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24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Общая характеристика терпеноидов </w:t>
            </w:r>
          </w:p>
          <w:p w:rsidR="00AA0182" w:rsidRPr="00D405D0" w:rsidRDefault="00AA0182" w:rsidP="00D405D0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 </w:t>
            </w:r>
            <w:r w:rsidRPr="00D405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Общая характеристика терпеноидов</w:t>
            </w:r>
          </w:p>
          <w:p w:rsidR="00AA0182" w:rsidRPr="00691B37" w:rsidRDefault="00AA0182" w:rsidP="00691B37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 </w:t>
            </w:r>
            <w:r w:rsidRPr="00D405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Биосинтез терпеноидов и их функции</w:t>
            </w: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AA0182" w:rsidRPr="00D405D0" w:rsidRDefault="00AA0182" w:rsidP="00D405D0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05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Гемитерпены и монотерпены.</w:t>
            </w:r>
          </w:p>
          <w:p w:rsidR="00AA0182" w:rsidRPr="00691B37" w:rsidRDefault="00AA0182" w:rsidP="006F04C7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05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Се</w:t>
            </w:r>
            <w:r w:rsidR="006F0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D405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квитерпены и дитерпены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82" w:rsidRPr="00691B37" w:rsidRDefault="00AA0182" w:rsidP="00691B37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82" w:rsidRPr="00691B37" w:rsidRDefault="00AA0182" w:rsidP="00691B37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82" w:rsidRPr="00691B37" w:rsidRDefault="00AA0182" w:rsidP="00691B37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82" w:rsidRPr="00691B37" w:rsidRDefault="00AA0182" w:rsidP="00691B37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82" w:rsidRPr="00AD24F4" w:rsidRDefault="00AA0182" w:rsidP="00691B37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82" w:rsidRPr="00691B37" w:rsidRDefault="00AA0182" w:rsidP="00194D67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D24F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Творческие задания для малых групп</w:t>
            </w:r>
          </w:p>
        </w:tc>
      </w:tr>
      <w:tr w:rsidR="00AA0182" w:rsidRPr="00691B37" w:rsidTr="00194D67">
        <w:trPr>
          <w:cantSplit/>
          <w:trHeight w:val="959"/>
        </w:trPr>
        <w:tc>
          <w:tcPr>
            <w:tcW w:w="1100" w:type="dxa"/>
          </w:tcPr>
          <w:p w:rsidR="00AA0182" w:rsidRPr="00A15EFE" w:rsidRDefault="00AA0182" w:rsidP="00431E6D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5EF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 w:type="page"/>
            </w:r>
            <w:r w:rsidRPr="00A15E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3</w:t>
            </w:r>
          </w:p>
        </w:tc>
        <w:tc>
          <w:tcPr>
            <w:tcW w:w="7083" w:type="dxa"/>
          </w:tcPr>
          <w:p w:rsidR="00AA0182" w:rsidRDefault="00AA0182" w:rsidP="00691B37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24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Основные группы терпеноидов (три, тетра и политерпеноиды)</w:t>
            </w:r>
          </w:p>
          <w:p w:rsidR="00AA0182" w:rsidRPr="00691B37" w:rsidRDefault="00AA0182" w:rsidP="00691B37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 </w:t>
            </w:r>
            <w:r w:rsidRPr="00AD24F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Три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  <w:r w:rsidRPr="00AD24F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тетра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  <w:r w:rsidRPr="00AD24F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 политерпеноиды</w:t>
            </w: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AA0182" w:rsidRPr="00691B37" w:rsidRDefault="00AA0182" w:rsidP="00691B37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 </w:t>
            </w:r>
            <w:r w:rsidR="00A24FB0" w:rsidRPr="00A24F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Эфирные масла и эфирномасличные растения</w:t>
            </w: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AA0182" w:rsidRPr="00691B37" w:rsidRDefault="00AA0182" w:rsidP="00691B37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3 </w:t>
            </w:r>
            <w:r w:rsidRPr="00AD24F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Растительные смолы, гутта и каучук</w:t>
            </w: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30" w:type="dxa"/>
          </w:tcPr>
          <w:p w:rsidR="00AA0182" w:rsidRPr="00691B37" w:rsidRDefault="00AA0182" w:rsidP="00691B37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AA0182" w:rsidRPr="00691B37" w:rsidRDefault="00AA0182" w:rsidP="00691B37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AA0182" w:rsidRPr="00691B37" w:rsidRDefault="00AA0182" w:rsidP="00691B37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AA0182" w:rsidRPr="00691B37" w:rsidRDefault="00AA0182" w:rsidP="00691B37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</w:tcPr>
          <w:p w:rsidR="00AA0182" w:rsidRPr="00AD24F4" w:rsidRDefault="00AA0182" w:rsidP="00AD24F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AA0182" w:rsidRPr="00AD24F4" w:rsidRDefault="006F04C7" w:rsidP="00194D67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0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Проверка заданий УСР</w:t>
            </w:r>
          </w:p>
        </w:tc>
      </w:tr>
      <w:tr w:rsidR="00B632DA" w:rsidRPr="00691B37" w:rsidTr="00B632DA">
        <w:trPr>
          <w:cantSplit/>
          <w:trHeight w:val="299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2DA" w:rsidRPr="00A15EFE" w:rsidRDefault="00B632DA" w:rsidP="00663F68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5EF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3</w:t>
            </w:r>
          </w:p>
        </w:tc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2DA" w:rsidRPr="00A15EFE" w:rsidRDefault="00B632DA" w:rsidP="00663F68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5E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Алкалоиды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2DA" w:rsidRPr="00A15EFE" w:rsidRDefault="00242115" w:rsidP="00663F68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2DA" w:rsidRPr="00A15EFE" w:rsidRDefault="00B632DA" w:rsidP="00663F68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2DA" w:rsidRPr="00A15EFE" w:rsidRDefault="00B632DA" w:rsidP="00663F68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2DA" w:rsidRPr="00A15EFE" w:rsidRDefault="00B632DA" w:rsidP="00663F68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5E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2DA" w:rsidRPr="00A15EFE" w:rsidRDefault="00A15EFE" w:rsidP="00663F68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5E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2DA" w:rsidRPr="00691B37" w:rsidRDefault="00B632DA" w:rsidP="00B632DA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B632DA" w:rsidRPr="00691B37" w:rsidTr="00B632DA">
        <w:trPr>
          <w:cantSplit/>
          <w:trHeight w:val="275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2DA" w:rsidRPr="00A15EFE" w:rsidRDefault="00B632DA" w:rsidP="00663F68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5EF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2DA" w:rsidRPr="00A15EFE" w:rsidRDefault="00B632DA" w:rsidP="00663F68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5E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Алкалоиды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2DA" w:rsidRPr="00A15EFE" w:rsidRDefault="00242115" w:rsidP="00663F68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2DA" w:rsidRPr="00A15EFE" w:rsidRDefault="00B632DA" w:rsidP="00663F68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2DA" w:rsidRPr="00A15EFE" w:rsidRDefault="00B632DA" w:rsidP="00663F68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2DA" w:rsidRPr="00A15EFE" w:rsidRDefault="00B632DA" w:rsidP="00663F68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5E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2DA" w:rsidRPr="00A15EFE" w:rsidRDefault="00A15EFE" w:rsidP="00663F68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5E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2DA" w:rsidRPr="00691B37" w:rsidRDefault="00B632DA" w:rsidP="00B632DA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B632DA" w:rsidRPr="00691B37" w:rsidTr="00B632DA">
        <w:trPr>
          <w:cantSplit/>
          <w:trHeight w:val="959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2DA" w:rsidRPr="00A15EFE" w:rsidRDefault="00B632DA" w:rsidP="00663F68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5EF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4</w:t>
            </w:r>
          </w:p>
        </w:tc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2DA" w:rsidRPr="00691B37" w:rsidRDefault="00B632DA" w:rsidP="00663F68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24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Общая характеристика алкалоидов</w:t>
            </w:r>
          </w:p>
          <w:p w:rsidR="00B632DA" w:rsidRPr="00B632DA" w:rsidRDefault="00B632DA" w:rsidP="00663F68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632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Общая характеристика алкалоидов, их распространенность в растительном царстве</w:t>
            </w:r>
          </w:p>
          <w:p w:rsidR="00B632DA" w:rsidRPr="00B632DA" w:rsidRDefault="00B632DA" w:rsidP="00663F68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632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Функции алкалоидов в растениях, факторы, влияющие на их накопление.</w:t>
            </w:r>
          </w:p>
          <w:p w:rsidR="00B632DA" w:rsidRPr="00691B37" w:rsidRDefault="00B632DA" w:rsidP="00663F68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2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Свойства алкалоидов и их применение.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2DA" w:rsidRPr="00691B37" w:rsidRDefault="00B632DA" w:rsidP="00663F68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2DA" w:rsidRPr="00691B37" w:rsidRDefault="00B632DA" w:rsidP="00663F68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2DA" w:rsidRPr="00691B37" w:rsidRDefault="00B632DA" w:rsidP="00663F68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2DA" w:rsidRPr="00691B37" w:rsidRDefault="00B632DA" w:rsidP="00663F68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2DA" w:rsidRPr="00691B37" w:rsidRDefault="00B632DA" w:rsidP="00663F68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2DA" w:rsidRPr="00691B37" w:rsidRDefault="00B632DA" w:rsidP="00663F68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AD24F4" w:rsidRDefault="00AD24F4">
      <w:r>
        <w:br w:type="page"/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7084"/>
        <w:gridCol w:w="709"/>
        <w:gridCol w:w="992"/>
        <w:gridCol w:w="709"/>
        <w:gridCol w:w="855"/>
        <w:gridCol w:w="1275"/>
        <w:gridCol w:w="2268"/>
      </w:tblGrid>
      <w:tr w:rsidR="00AA0182" w:rsidRPr="00691B37" w:rsidTr="00B632DA">
        <w:trPr>
          <w:trHeight w:val="176"/>
        </w:trPr>
        <w:tc>
          <w:tcPr>
            <w:tcW w:w="1100" w:type="dxa"/>
          </w:tcPr>
          <w:p w:rsidR="00AA0182" w:rsidRPr="00691B37" w:rsidRDefault="00AA0182" w:rsidP="00691B37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4" w:type="dxa"/>
          </w:tcPr>
          <w:p w:rsidR="00AA0182" w:rsidRPr="00691B37" w:rsidRDefault="00AA0182" w:rsidP="00691B37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</w:tcPr>
          <w:p w:rsidR="00AA0182" w:rsidRPr="00691B37" w:rsidRDefault="00AA0182" w:rsidP="00691B37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</w:tcPr>
          <w:p w:rsidR="00AA0182" w:rsidRPr="00691B37" w:rsidRDefault="00AA0182" w:rsidP="00691B37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</w:tcPr>
          <w:p w:rsidR="00AA0182" w:rsidRPr="00691B37" w:rsidRDefault="00AA0182" w:rsidP="00691B37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5" w:type="dxa"/>
          </w:tcPr>
          <w:p w:rsidR="00AA0182" w:rsidRPr="00691B37" w:rsidRDefault="00AA0182" w:rsidP="00691B37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5" w:type="dxa"/>
          </w:tcPr>
          <w:p w:rsidR="00AA0182" w:rsidRPr="00691B37" w:rsidRDefault="00AA0182" w:rsidP="00691B37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68" w:type="dxa"/>
          </w:tcPr>
          <w:p w:rsidR="00AA0182" w:rsidRPr="00691B37" w:rsidRDefault="00AA0182" w:rsidP="00691B37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FA0D97" w:rsidRPr="00691B37" w:rsidTr="00B632DA">
        <w:trPr>
          <w:cantSplit/>
          <w:trHeight w:val="702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D97" w:rsidRPr="00691B37" w:rsidRDefault="00FA0D97" w:rsidP="00FA0D97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97" w:rsidRPr="00691B37" w:rsidRDefault="00FA0D97" w:rsidP="00FA0D97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Истинные алкалоиды</w:t>
            </w:r>
          </w:p>
          <w:p w:rsidR="00FA0D97" w:rsidRPr="00A43BFA" w:rsidRDefault="00FA0D97" w:rsidP="00FA0D97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43B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Биосинтез алкалоидов.</w:t>
            </w:r>
          </w:p>
          <w:p w:rsidR="00FA0D97" w:rsidRPr="00691B37" w:rsidRDefault="00FA0D97" w:rsidP="00FA0D97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3B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2. </w:t>
            </w:r>
            <w:r w:rsidRPr="00A43BF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Классификация алкалоидов, характерные представители, свойства.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97" w:rsidRPr="00691B37" w:rsidRDefault="00FA0D97" w:rsidP="00FA0D97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97" w:rsidRPr="00691B37" w:rsidRDefault="00FA0D97" w:rsidP="00FA0D97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97" w:rsidRPr="00691B37" w:rsidRDefault="00FA0D97" w:rsidP="00FA0D97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97" w:rsidRPr="00691B37" w:rsidRDefault="00FA0D97" w:rsidP="00FA0D97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97" w:rsidRPr="00691B37" w:rsidRDefault="00FA0D97" w:rsidP="00FA0D97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97" w:rsidRPr="00691B37" w:rsidRDefault="00FA0D97" w:rsidP="00FA0D97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15EF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Проверка заданий УСР</w:t>
            </w:r>
          </w:p>
        </w:tc>
      </w:tr>
      <w:tr w:rsidR="00FA0D97" w:rsidRPr="00691B37" w:rsidTr="00B632DA">
        <w:trPr>
          <w:cantSplit/>
          <w:trHeight w:val="85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D97" w:rsidRPr="00691B37" w:rsidRDefault="00FA0D97" w:rsidP="00FA0D97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97" w:rsidRDefault="00FA0D97" w:rsidP="00FA0D97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Протоалкалоиды и псевдоалкалоиды</w:t>
            </w:r>
          </w:p>
          <w:p w:rsidR="00242115" w:rsidRDefault="00FA0D97" w:rsidP="00FA0D97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F13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 </w:t>
            </w:r>
            <w:r w:rsidR="00242115" w:rsidRPr="00D7456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Общая характеристика</w:t>
            </w:r>
            <w:r w:rsidR="002421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</w:t>
            </w:r>
            <w:r w:rsidR="00242115" w:rsidRPr="00D7456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классификация </w:t>
            </w:r>
            <w:r w:rsidR="002421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и свойства </w:t>
            </w:r>
            <w:r w:rsidR="00242115" w:rsidRPr="00D7456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протоалкалоидов.</w:t>
            </w:r>
          </w:p>
          <w:p w:rsidR="00FA0D97" w:rsidRPr="00BF13AC" w:rsidRDefault="00242115" w:rsidP="00FA0D97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 </w:t>
            </w:r>
            <w:r w:rsidR="00FA0D97" w:rsidRPr="00BF13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Общая характеристика псевдоалкалоидов. </w:t>
            </w:r>
          </w:p>
          <w:p w:rsidR="00FA0D97" w:rsidRPr="00BF13AC" w:rsidRDefault="00242115" w:rsidP="00FA0D97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  <w:r w:rsidR="00FA0D97" w:rsidRPr="00BF13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Соланидин и соланин в картофеле</w:t>
            </w:r>
          </w:p>
          <w:p w:rsidR="00FA0D97" w:rsidRPr="00691B37" w:rsidRDefault="00242115" w:rsidP="00FA0D97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  <w:r w:rsidR="00FA0D97" w:rsidRPr="00BF13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Полиаминные и циклопептидные алкалоиды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97" w:rsidRPr="00691B37" w:rsidRDefault="00FA0D97" w:rsidP="00FA0D97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97" w:rsidRPr="00691B37" w:rsidRDefault="00FA0D97" w:rsidP="00FA0D97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97" w:rsidRPr="00691B37" w:rsidRDefault="00FA0D97" w:rsidP="00FA0D97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97" w:rsidRPr="00691B37" w:rsidRDefault="00FA0D97" w:rsidP="00FA0D97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97" w:rsidRPr="00691B37" w:rsidRDefault="00FA0D97" w:rsidP="00FA0D97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97" w:rsidRPr="00691B37" w:rsidRDefault="00FA0D97" w:rsidP="00FA0D97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0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Проверка заданий УСР</w:t>
            </w:r>
          </w:p>
        </w:tc>
      </w:tr>
      <w:tr w:rsidR="00FA0D97" w:rsidRPr="00691B37" w:rsidTr="00B632DA">
        <w:trPr>
          <w:cantSplit/>
          <w:trHeight w:val="331"/>
        </w:trPr>
        <w:tc>
          <w:tcPr>
            <w:tcW w:w="1100" w:type="dxa"/>
          </w:tcPr>
          <w:p w:rsidR="00FA0D97" w:rsidRPr="00691B37" w:rsidRDefault="00FA0D97" w:rsidP="00FA0D97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4</w:t>
            </w:r>
          </w:p>
        </w:tc>
        <w:tc>
          <w:tcPr>
            <w:tcW w:w="7084" w:type="dxa"/>
          </w:tcPr>
          <w:p w:rsidR="00FA0D97" w:rsidRPr="00691B37" w:rsidRDefault="00FA0D97" w:rsidP="00FA0D97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Растительные фенолы</w:t>
            </w:r>
          </w:p>
        </w:tc>
        <w:tc>
          <w:tcPr>
            <w:tcW w:w="709" w:type="dxa"/>
          </w:tcPr>
          <w:p w:rsidR="00FA0D97" w:rsidRPr="00431E6D" w:rsidRDefault="00242115" w:rsidP="00FA0D97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</w:tcPr>
          <w:p w:rsidR="00FA0D97" w:rsidRPr="00691B37" w:rsidRDefault="00FA0D97" w:rsidP="00FA0D97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</w:tcPr>
          <w:p w:rsidR="00FA0D97" w:rsidRPr="00691B37" w:rsidRDefault="00FA0D97" w:rsidP="00FA0D97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855" w:type="dxa"/>
          </w:tcPr>
          <w:p w:rsidR="00FA0D97" w:rsidRPr="00691B37" w:rsidRDefault="00FA0D97" w:rsidP="00FA0D97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1275" w:type="dxa"/>
          </w:tcPr>
          <w:p w:rsidR="00FA0D97" w:rsidRPr="00691B37" w:rsidRDefault="00FA0D97" w:rsidP="00FA0D97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FA0D97" w:rsidRPr="00691B37" w:rsidRDefault="00FA0D97" w:rsidP="00FA0D97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A0D97" w:rsidRPr="00691B37" w:rsidTr="00B632DA">
        <w:trPr>
          <w:cantSplit/>
          <w:trHeight w:val="331"/>
        </w:trPr>
        <w:tc>
          <w:tcPr>
            <w:tcW w:w="1100" w:type="dxa"/>
          </w:tcPr>
          <w:p w:rsidR="00FA0D97" w:rsidRPr="00691B37" w:rsidRDefault="00FA0D97" w:rsidP="00FA0D97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М4</w:t>
            </w:r>
          </w:p>
        </w:tc>
        <w:tc>
          <w:tcPr>
            <w:tcW w:w="7084" w:type="dxa"/>
          </w:tcPr>
          <w:p w:rsidR="00FA0D97" w:rsidRPr="00691B37" w:rsidRDefault="00FA0D97" w:rsidP="00FA0D97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Растительные фенолы</w:t>
            </w:r>
          </w:p>
        </w:tc>
        <w:tc>
          <w:tcPr>
            <w:tcW w:w="709" w:type="dxa"/>
          </w:tcPr>
          <w:p w:rsidR="00FA0D97" w:rsidRPr="00691B37" w:rsidRDefault="00242115" w:rsidP="00FA0D97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</w:tcPr>
          <w:p w:rsidR="00FA0D97" w:rsidRPr="00691B37" w:rsidRDefault="00FA0D97" w:rsidP="00FA0D97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</w:tcPr>
          <w:p w:rsidR="00FA0D97" w:rsidRPr="00691B37" w:rsidRDefault="00FA0D97" w:rsidP="00FA0D97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</w:tcPr>
          <w:p w:rsidR="00FA0D97" w:rsidRPr="00691B37" w:rsidRDefault="00FA0D97" w:rsidP="00FA0D97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1275" w:type="dxa"/>
          </w:tcPr>
          <w:p w:rsidR="00FA0D97" w:rsidRPr="00691B37" w:rsidRDefault="00FA0D97" w:rsidP="00FA0D97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FA0D97" w:rsidRPr="00691B37" w:rsidRDefault="00FA0D97" w:rsidP="00FA0D97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242115" w:rsidRPr="00691B37" w:rsidTr="00B632DA">
        <w:trPr>
          <w:trHeight w:val="176"/>
        </w:trPr>
        <w:tc>
          <w:tcPr>
            <w:tcW w:w="1100" w:type="dxa"/>
            <w:vAlign w:val="center"/>
          </w:tcPr>
          <w:p w:rsidR="00242115" w:rsidRPr="00691B37" w:rsidRDefault="00242115" w:rsidP="00242115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4" w:type="dxa"/>
          </w:tcPr>
          <w:p w:rsidR="00242115" w:rsidRDefault="00242115" w:rsidP="00242115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02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Растительные фенолы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</w:t>
            </w:r>
          </w:p>
          <w:p w:rsidR="00242115" w:rsidRPr="005E3DBC" w:rsidRDefault="00242115" w:rsidP="00242115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5E3DBC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 Классификация и функции растительных фенолов.</w:t>
            </w:r>
          </w:p>
          <w:p w:rsidR="00242115" w:rsidRPr="00691B37" w:rsidRDefault="00242115" w:rsidP="00242115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E3DBC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 Фенольные соединения с одним ароматическим кольцом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09" w:type="dxa"/>
          </w:tcPr>
          <w:p w:rsidR="00242115" w:rsidRPr="005E3DBC" w:rsidRDefault="00242115" w:rsidP="00242115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E3D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242115" w:rsidRPr="00691B37" w:rsidRDefault="00242115" w:rsidP="00242115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242115" w:rsidRPr="005E3DBC" w:rsidRDefault="00242115" w:rsidP="00242115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</w:tcPr>
          <w:p w:rsidR="00242115" w:rsidRPr="005E3DBC" w:rsidRDefault="00242115" w:rsidP="00242115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242115" w:rsidRPr="00691B37" w:rsidRDefault="00242115" w:rsidP="00242115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242115" w:rsidRPr="00691B37" w:rsidRDefault="00242115" w:rsidP="00242115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2115" w:rsidRPr="00691B37" w:rsidTr="00B632DA">
        <w:trPr>
          <w:trHeight w:val="176"/>
        </w:trPr>
        <w:tc>
          <w:tcPr>
            <w:tcW w:w="1100" w:type="dxa"/>
            <w:vAlign w:val="center"/>
          </w:tcPr>
          <w:p w:rsidR="00242115" w:rsidRPr="00691B37" w:rsidRDefault="00242115" w:rsidP="00242115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8</w:t>
            </w:r>
          </w:p>
        </w:tc>
        <w:tc>
          <w:tcPr>
            <w:tcW w:w="7084" w:type="dxa"/>
          </w:tcPr>
          <w:p w:rsidR="00242115" w:rsidRPr="00242115" w:rsidRDefault="00242115" w:rsidP="00242115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2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Разнообразие фенольных соединений</w:t>
            </w:r>
          </w:p>
          <w:p w:rsidR="00242115" w:rsidRPr="00654788" w:rsidRDefault="00242115" w:rsidP="00242115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47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Ксантоны, бензофеноны, стильбены и антрахиноны.</w:t>
            </w:r>
          </w:p>
          <w:p w:rsidR="00242115" w:rsidRPr="00654788" w:rsidRDefault="00242115" w:rsidP="00242115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47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Флавоноиды</w:t>
            </w:r>
            <w:r w:rsidR="008029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</w:t>
            </w:r>
            <w:r w:rsidRPr="006547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изофлавоноиды.</w:t>
            </w:r>
          </w:p>
          <w:p w:rsidR="00242115" w:rsidRPr="00654788" w:rsidRDefault="00242115" w:rsidP="00242115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47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Катехины и антоцианы.</w:t>
            </w:r>
          </w:p>
          <w:p w:rsidR="00242115" w:rsidRPr="00691B37" w:rsidRDefault="00242115" w:rsidP="00242115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47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Полимерные фенольные соединения.</w:t>
            </w:r>
          </w:p>
        </w:tc>
        <w:tc>
          <w:tcPr>
            <w:tcW w:w="709" w:type="dxa"/>
          </w:tcPr>
          <w:p w:rsidR="00242115" w:rsidRPr="005E3DBC" w:rsidRDefault="00242115" w:rsidP="00242115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242115" w:rsidRPr="00691B37" w:rsidRDefault="00242115" w:rsidP="00242115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</w:tcPr>
          <w:p w:rsidR="00242115" w:rsidRPr="005E3DBC" w:rsidRDefault="00242115" w:rsidP="00242115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</w:tcPr>
          <w:p w:rsidR="00242115" w:rsidRPr="005E3DBC" w:rsidRDefault="00242115" w:rsidP="00242115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242115" w:rsidRPr="00691B37" w:rsidRDefault="00242115" w:rsidP="00242115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242115" w:rsidRPr="00691B37" w:rsidRDefault="00242115" w:rsidP="00242115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21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Творческие задания для малых групп</w:t>
            </w:r>
          </w:p>
        </w:tc>
      </w:tr>
      <w:tr w:rsidR="00242115" w:rsidRPr="00691B37" w:rsidTr="00B632DA">
        <w:trPr>
          <w:cantSplit/>
          <w:trHeight w:val="218"/>
        </w:trPr>
        <w:tc>
          <w:tcPr>
            <w:tcW w:w="1100" w:type="dxa"/>
          </w:tcPr>
          <w:p w:rsidR="00242115" w:rsidRPr="00691B37" w:rsidRDefault="00242115" w:rsidP="00242115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5</w:t>
            </w:r>
          </w:p>
        </w:tc>
        <w:tc>
          <w:tcPr>
            <w:tcW w:w="7084" w:type="dxa"/>
          </w:tcPr>
          <w:p w:rsidR="00242115" w:rsidRPr="00691B37" w:rsidRDefault="00242115" w:rsidP="00242115">
            <w:pPr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689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Разнообразие вторичных метаболитов</w:t>
            </w:r>
          </w:p>
        </w:tc>
        <w:tc>
          <w:tcPr>
            <w:tcW w:w="709" w:type="dxa"/>
          </w:tcPr>
          <w:p w:rsidR="00242115" w:rsidRPr="00A15EFE" w:rsidRDefault="00242115" w:rsidP="00242115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5E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</w:tcPr>
          <w:p w:rsidR="00242115" w:rsidRPr="00A15EFE" w:rsidRDefault="00242115" w:rsidP="00242115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242115" w:rsidRPr="00A15EFE" w:rsidRDefault="00242115" w:rsidP="00242115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</w:tcPr>
          <w:p w:rsidR="00242115" w:rsidRPr="00A15EFE" w:rsidRDefault="00242115" w:rsidP="00242115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242115" w:rsidRPr="00A15EFE" w:rsidRDefault="00242115" w:rsidP="00242115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5E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8" w:type="dxa"/>
          </w:tcPr>
          <w:p w:rsidR="00242115" w:rsidRPr="00691B37" w:rsidRDefault="00242115" w:rsidP="00242115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242115" w:rsidRPr="00691B37" w:rsidTr="00B632DA">
        <w:trPr>
          <w:cantSplit/>
          <w:trHeight w:val="218"/>
        </w:trPr>
        <w:tc>
          <w:tcPr>
            <w:tcW w:w="1100" w:type="dxa"/>
          </w:tcPr>
          <w:p w:rsidR="00242115" w:rsidRPr="00691B37" w:rsidRDefault="00242115" w:rsidP="00242115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М5</w:t>
            </w:r>
          </w:p>
        </w:tc>
        <w:tc>
          <w:tcPr>
            <w:tcW w:w="7084" w:type="dxa"/>
          </w:tcPr>
          <w:p w:rsidR="00242115" w:rsidRPr="00691B37" w:rsidRDefault="00242115" w:rsidP="00242115">
            <w:pPr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D468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Разнообразие вторичных метаболитов</w:t>
            </w:r>
          </w:p>
        </w:tc>
        <w:tc>
          <w:tcPr>
            <w:tcW w:w="709" w:type="dxa"/>
          </w:tcPr>
          <w:p w:rsidR="00242115" w:rsidRPr="00A15EFE" w:rsidRDefault="00242115" w:rsidP="00242115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5E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</w:tcPr>
          <w:p w:rsidR="00242115" w:rsidRPr="00A15EFE" w:rsidRDefault="00242115" w:rsidP="00242115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242115" w:rsidRPr="00A15EFE" w:rsidRDefault="00242115" w:rsidP="00242115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</w:tcPr>
          <w:p w:rsidR="00242115" w:rsidRPr="00A15EFE" w:rsidRDefault="00242115" w:rsidP="00242115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242115" w:rsidRPr="00A15EFE" w:rsidRDefault="00242115" w:rsidP="00242115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5E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8" w:type="dxa"/>
          </w:tcPr>
          <w:p w:rsidR="00242115" w:rsidRPr="00691B37" w:rsidRDefault="00242115" w:rsidP="00242115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242115" w:rsidRPr="00691B37" w:rsidTr="00B632DA">
        <w:trPr>
          <w:cantSplit/>
          <w:trHeight w:val="1134"/>
        </w:trPr>
        <w:tc>
          <w:tcPr>
            <w:tcW w:w="1100" w:type="dxa"/>
            <w:vAlign w:val="center"/>
          </w:tcPr>
          <w:p w:rsidR="00242115" w:rsidRPr="00691B37" w:rsidRDefault="00242115" w:rsidP="00242115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84" w:type="dxa"/>
          </w:tcPr>
          <w:p w:rsidR="00242115" w:rsidRDefault="00242115" w:rsidP="00242115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689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Растительные гликозиды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 вторичные метаболиты лишайников</w:t>
            </w:r>
          </w:p>
          <w:p w:rsidR="00242115" w:rsidRPr="00D20EB6" w:rsidRDefault="00242115" w:rsidP="00242115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20E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 Общая характеристика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и классификация </w:t>
            </w:r>
            <w:r w:rsidRPr="00D20E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гликозидов</w:t>
            </w:r>
          </w:p>
          <w:p w:rsidR="00242115" w:rsidRPr="00D20EB6" w:rsidRDefault="00242115" w:rsidP="00242115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20E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Образование гликозидов в растениях и их роль.</w:t>
            </w:r>
          </w:p>
          <w:p w:rsidR="00242115" w:rsidRPr="00D20EB6" w:rsidRDefault="00242115" w:rsidP="00242115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20E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3 </w:t>
            </w:r>
            <w:r w:rsidRPr="0009082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Физиология лишайников, образование вторичных метаболитов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.</w:t>
            </w:r>
          </w:p>
          <w:p w:rsidR="00242115" w:rsidRPr="00691B37" w:rsidRDefault="00242115" w:rsidP="00242115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20E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4 </w:t>
            </w:r>
            <w:r w:rsidRPr="0009082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Роль вторичных метаболитов в жизни лишайников.</w:t>
            </w:r>
          </w:p>
        </w:tc>
        <w:tc>
          <w:tcPr>
            <w:tcW w:w="709" w:type="dxa"/>
          </w:tcPr>
          <w:p w:rsidR="00242115" w:rsidRPr="00691B37" w:rsidRDefault="00242115" w:rsidP="00242115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242115" w:rsidRPr="00691B37" w:rsidRDefault="00242115" w:rsidP="00242115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242115" w:rsidRPr="00691B37" w:rsidRDefault="00242115" w:rsidP="00242115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</w:tcPr>
          <w:p w:rsidR="00242115" w:rsidRPr="00691B37" w:rsidRDefault="00242115" w:rsidP="00242115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242115" w:rsidRPr="00691B37" w:rsidRDefault="00242115" w:rsidP="00242115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8" w:type="dxa"/>
          </w:tcPr>
          <w:p w:rsidR="00242115" w:rsidRPr="00691B37" w:rsidRDefault="00242115" w:rsidP="00242115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0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Проверка заданий УСР</w:t>
            </w:r>
          </w:p>
        </w:tc>
      </w:tr>
      <w:tr w:rsidR="00242115" w:rsidRPr="00691B37" w:rsidTr="00B632DA">
        <w:trPr>
          <w:cantSplit/>
          <w:trHeight w:val="85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115" w:rsidRPr="00B632DA" w:rsidRDefault="00242115" w:rsidP="00242115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115" w:rsidRDefault="00242115" w:rsidP="00242115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D4689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Минорные группы вторичных метаболитов</w:t>
            </w:r>
          </w:p>
          <w:p w:rsidR="00242115" w:rsidRPr="00B632DA" w:rsidRDefault="00242115" w:rsidP="00242115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B632D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 Непротеиногенные аминокислоты.</w:t>
            </w:r>
          </w:p>
          <w:p w:rsidR="00242115" w:rsidRPr="00B632DA" w:rsidRDefault="00242115" w:rsidP="00242115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B632D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 Необычные липиды, серосодержащие, ацетиленовые и другие вторичные метаболиты.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115" w:rsidRPr="00B632DA" w:rsidRDefault="00242115" w:rsidP="00242115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632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115" w:rsidRPr="00B632DA" w:rsidRDefault="00242115" w:rsidP="00242115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115" w:rsidRPr="00B632DA" w:rsidRDefault="00242115" w:rsidP="00242115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115" w:rsidRPr="00B632DA" w:rsidRDefault="00242115" w:rsidP="00242115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115" w:rsidRPr="00691B37" w:rsidRDefault="00242115" w:rsidP="00242115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115" w:rsidRPr="00B632DA" w:rsidRDefault="00242115" w:rsidP="00242115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242115" w:rsidRPr="00691B37" w:rsidTr="00B632DA">
        <w:trPr>
          <w:cantSplit/>
          <w:trHeight w:val="339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115" w:rsidRPr="00691B37" w:rsidRDefault="00242115" w:rsidP="00242115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6</w:t>
            </w: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115" w:rsidRPr="00B632DA" w:rsidRDefault="00242115" w:rsidP="00242115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4569D1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Биохимия и биотехнология вторичных метаболитов растений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115" w:rsidRPr="00A15EFE" w:rsidRDefault="00242115" w:rsidP="00242115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5E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115" w:rsidRPr="00A15EFE" w:rsidRDefault="00242115" w:rsidP="00242115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115" w:rsidRPr="00A15EFE" w:rsidRDefault="00242115" w:rsidP="00242115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115" w:rsidRPr="00A15EFE" w:rsidRDefault="00242115" w:rsidP="00242115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5E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115" w:rsidRPr="00B632DA" w:rsidRDefault="00242115" w:rsidP="00242115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115" w:rsidRPr="00691B37" w:rsidRDefault="00242115" w:rsidP="00242115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242115" w:rsidRPr="00691B37" w:rsidTr="00B632DA">
        <w:trPr>
          <w:cantSplit/>
          <w:trHeight w:val="273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115" w:rsidRPr="00691B37" w:rsidRDefault="00242115" w:rsidP="00242115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М6</w:t>
            </w: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115" w:rsidRPr="00B632DA" w:rsidRDefault="00242115" w:rsidP="00242115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B632DA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Биохимия и биотехнология вторичных метаболитов растений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115" w:rsidRPr="00A15EFE" w:rsidRDefault="00242115" w:rsidP="00242115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5E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115" w:rsidRPr="00A15EFE" w:rsidRDefault="00242115" w:rsidP="00242115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115" w:rsidRPr="00A15EFE" w:rsidRDefault="00242115" w:rsidP="00242115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115" w:rsidRPr="00A15EFE" w:rsidRDefault="00242115" w:rsidP="00242115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5E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115" w:rsidRPr="00B632DA" w:rsidRDefault="00242115" w:rsidP="00242115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115" w:rsidRPr="00691B37" w:rsidRDefault="00242115" w:rsidP="00242115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242115" w:rsidRPr="00691B37" w:rsidTr="00B632DA">
        <w:trPr>
          <w:cantSplit/>
          <w:trHeight w:val="1134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115" w:rsidRPr="00691B37" w:rsidRDefault="00242115" w:rsidP="00242115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115" w:rsidRPr="00B632DA" w:rsidRDefault="00242115" w:rsidP="00242115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4569D1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Биохимия вторичного метаболизма</w:t>
            </w:r>
          </w:p>
          <w:p w:rsidR="00242115" w:rsidRPr="00B632DA" w:rsidRDefault="00242115" w:rsidP="00242115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B632D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1 Предшественники биосинтеза вторичных метаболитов. </w:t>
            </w:r>
          </w:p>
          <w:p w:rsidR="00242115" w:rsidRPr="00B632DA" w:rsidRDefault="00242115" w:rsidP="00242115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B632D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 Пути биосинтеза основных классов вторичных метаболитов.</w:t>
            </w:r>
          </w:p>
          <w:p w:rsidR="00242115" w:rsidRPr="00B632DA" w:rsidRDefault="00242115" w:rsidP="00242115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B632D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 Модификации вторичных метаболитов (гликозилирование, гидроксилирование, метоксилирование, метилирование).</w:t>
            </w:r>
          </w:p>
          <w:p w:rsidR="00242115" w:rsidRPr="00B632DA" w:rsidRDefault="00242115" w:rsidP="00242115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B632D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 Энзимология вторичного метаболизма.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115" w:rsidRPr="00691B37" w:rsidRDefault="00242115" w:rsidP="00242115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115" w:rsidRPr="00691B37" w:rsidRDefault="00242115" w:rsidP="00242115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115" w:rsidRPr="00691B37" w:rsidRDefault="00242115" w:rsidP="00242115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115" w:rsidRPr="00691B37" w:rsidRDefault="00242115" w:rsidP="00242115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115" w:rsidRPr="00691B37" w:rsidRDefault="00242115" w:rsidP="00242115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115" w:rsidRPr="00691B37" w:rsidRDefault="00242115" w:rsidP="00242115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0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Проверка заданий УСР</w:t>
            </w:r>
          </w:p>
        </w:tc>
      </w:tr>
    </w:tbl>
    <w:p w:rsidR="00242115" w:rsidRDefault="00242115"/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7084"/>
        <w:gridCol w:w="709"/>
        <w:gridCol w:w="992"/>
        <w:gridCol w:w="709"/>
        <w:gridCol w:w="855"/>
        <w:gridCol w:w="1275"/>
        <w:gridCol w:w="2268"/>
      </w:tblGrid>
      <w:tr w:rsidR="00EC1B98" w:rsidRPr="00691B37" w:rsidTr="00B632DA">
        <w:trPr>
          <w:trHeight w:val="176"/>
        </w:trPr>
        <w:tc>
          <w:tcPr>
            <w:tcW w:w="1100" w:type="dxa"/>
          </w:tcPr>
          <w:p w:rsidR="00EC1B98" w:rsidRPr="00691B37" w:rsidRDefault="00EC1B98" w:rsidP="00691B37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4" w:type="dxa"/>
          </w:tcPr>
          <w:p w:rsidR="00EC1B98" w:rsidRPr="00691B37" w:rsidRDefault="00EC1B98" w:rsidP="00691B37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</w:tcPr>
          <w:p w:rsidR="00EC1B98" w:rsidRPr="00691B37" w:rsidRDefault="00EC1B98" w:rsidP="00691B37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</w:tcPr>
          <w:p w:rsidR="00EC1B98" w:rsidRPr="00691B37" w:rsidRDefault="00EC1B98" w:rsidP="00691B37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</w:tcPr>
          <w:p w:rsidR="00EC1B98" w:rsidRPr="00691B37" w:rsidRDefault="00EC1B98" w:rsidP="00691B37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5" w:type="dxa"/>
          </w:tcPr>
          <w:p w:rsidR="00EC1B98" w:rsidRPr="00691B37" w:rsidRDefault="00EC1B98" w:rsidP="00691B37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5" w:type="dxa"/>
          </w:tcPr>
          <w:p w:rsidR="00EC1B98" w:rsidRPr="00691B37" w:rsidRDefault="00194D67" w:rsidP="00691B37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68" w:type="dxa"/>
          </w:tcPr>
          <w:p w:rsidR="00EC1B98" w:rsidRPr="00691B37" w:rsidRDefault="00EC1B98" w:rsidP="00691B37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EC1B98" w:rsidRPr="00691B37" w:rsidTr="00B632DA">
        <w:trPr>
          <w:cantSplit/>
          <w:trHeight w:val="1134"/>
        </w:trPr>
        <w:tc>
          <w:tcPr>
            <w:tcW w:w="1100" w:type="dxa"/>
            <w:vAlign w:val="center"/>
          </w:tcPr>
          <w:p w:rsidR="00EC1B98" w:rsidRPr="00691B37" w:rsidRDefault="00EC1B98" w:rsidP="00431E6D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4" w:type="dxa"/>
          </w:tcPr>
          <w:p w:rsidR="00EC1B98" w:rsidRDefault="00EC1B98" w:rsidP="00691B37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9D1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Физиология вторичного метаболизма</w:t>
            </w:r>
          </w:p>
          <w:p w:rsidR="00EC1B98" w:rsidRPr="00D6369A" w:rsidRDefault="00EC1B98" w:rsidP="00D6369A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636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Клеточные аспекты выделительной деятельности растений.</w:t>
            </w:r>
          </w:p>
          <w:p w:rsidR="00EC1B98" w:rsidRPr="00D6369A" w:rsidRDefault="00EC1B98" w:rsidP="00D6369A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636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Внутритканевая секреция.</w:t>
            </w:r>
          </w:p>
          <w:p w:rsidR="00EC1B98" w:rsidRPr="00D6369A" w:rsidRDefault="00EC1B98" w:rsidP="00D6369A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636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Внешняя секреция.</w:t>
            </w:r>
          </w:p>
          <w:p w:rsidR="00EC1B98" w:rsidRPr="00691B37" w:rsidRDefault="00EC1B98" w:rsidP="00D6369A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636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Выделение вторичных метаболитов при экстремальных воздействиях.</w:t>
            </w:r>
          </w:p>
        </w:tc>
        <w:tc>
          <w:tcPr>
            <w:tcW w:w="709" w:type="dxa"/>
          </w:tcPr>
          <w:p w:rsidR="00EC1B98" w:rsidRPr="00691B37" w:rsidRDefault="00EC1B98" w:rsidP="00691B37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C1B98" w:rsidRPr="00691B37" w:rsidRDefault="00EC1B98" w:rsidP="00691B37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C1B98" w:rsidRPr="00691B37" w:rsidRDefault="00EC1B98" w:rsidP="00691B37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</w:tcPr>
          <w:p w:rsidR="00EC1B98" w:rsidRPr="00691B37" w:rsidRDefault="00EC1B98" w:rsidP="00691B37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</w:tcPr>
          <w:p w:rsidR="00EC1B98" w:rsidRPr="00691B37" w:rsidRDefault="00EC1B98" w:rsidP="00691B37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EC1B98" w:rsidRPr="00691B37" w:rsidRDefault="006F04C7" w:rsidP="00691B37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0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Проверка заданий УСР</w:t>
            </w:r>
          </w:p>
        </w:tc>
      </w:tr>
      <w:tr w:rsidR="00242115" w:rsidRPr="00691B37" w:rsidTr="00B632DA">
        <w:trPr>
          <w:cantSplit/>
          <w:trHeight w:val="420"/>
        </w:trPr>
        <w:tc>
          <w:tcPr>
            <w:tcW w:w="1100" w:type="dxa"/>
            <w:vAlign w:val="center"/>
          </w:tcPr>
          <w:p w:rsidR="00242115" w:rsidRPr="00691B37" w:rsidRDefault="00242115" w:rsidP="00242115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84" w:type="dxa"/>
          </w:tcPr>
          <w:p w:rsidR="00242115" w:rsidRPr="00D6369A" w:rsidRDefault="00242115" w:rsidP="00242115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D6369A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Методы выделения и определения вторичных метаболитов</w:t>
            </w:r>
          </w:p>
          <w:p w:rsidR="00242115" w:rsidRPr="00D6369A" w:rsidRDefault="00242115" w:rsidP="00242115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bookmarkStart w:id="1" w:name="bookmark0"/>
            <w:r w:rsidRPr="00D6369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 Общие представления о качественном и количественном анализе</w:t>
            </w:r>
            <w:bookmarkEnd w:id="1"/>
            <w:r w:rsidRPr="00D6369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 растительного материала.</w:t>
            </w:r>
          </w:p>
          <w:p w:rsidR="00242115" w:rsidRPr="00D6369A" w:rsidRDefault="00242115" w:rsidP="00242115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D6369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 Характеристика избранных методов, используемых при изучении вторичных</w:t>
            </w:r>
            <w:r w:rsidRPr="00D6369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br/>
              <w:t>метаболитов растений.</w:t>
            </w:r>
          </w:p>
          <w:p w:rsidR="00242115" w:rsidRPr="00691B37" w:rsidRDefault="00242115" w:rsidP="00242115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6369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 Определение основных групп вторичных метаболитов.</w:t>
            </w:r>
          </w:p>
        </w:tc>
        <w:tc>
          <w:tcPr>
            <w:tcW w:w="709" w:type="dxa"/>
          </w:tcPr>
          <w:p w:rsidR="00242115" w:rsidRPr="00691B37" w:rsidRDefault="00242115" w:rsidP="00242115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242115" w:rsidRPr="00691B37" w:rsidRDefault="00242115" w:rsidP="00242115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242115" w:rsidRPr="00691B37" w:rsidRDefault="00242115" w:rsidP="00242115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</w:tcPr>
          <w:p w:rsidR="00242115" w:rsidRPr="00691B37" w:rsidRDefault="00242115" w:rsidP="00242115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</w:tcPr>
          <w:p w:rsidR="00242115" w:rsidRPr="00691B37" w:rsidRDefault="00242115" w:rsidP="00242115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242115" w:rsidRPr="00691B37" w:rsidRDefault="00242115" w:rsidP="00242115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04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Проверка заданий УСР</w:t>
            </w:r>
          </w:p>
        </w:tc>
      </w:tr>
      <w:tr w:rsidR="00242115" w:rsidRPr="00691B37" w:rsidTr="00B632DA">
        <w:trPr>
          <w:cantSplit/>
          <w:trHeight w:val="420"/>
        </w:trPr>
        <w:tc>
          <w:tcPr>
            <w:tcW w:w="1100" w:type="dxa"/>
            <w:vAlign w:val="center"/>
          </w:tcPr>
          <w:p w:rsidR="00242115" w:rsidRPr="00691B37" w:rsidRDefault="00242115" w:rsidP="00242115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4" w:type="dxa"/>
          </w:tcPr>
          <w:p w:rsidR="00242115" w:rsidRDefault="00242115" w:rsidP="00242115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9D1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Биотехнология вторичных метаболитов растений</w:t>
            </w:r>
          </w:p>
          <w:p w:rsidR="00242115" w:rsidRPr="0057473D" w:rsidRDefault="00242115" w:rsidP="00242115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57473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 Типы культур клеток и тканей растений.</w:t>
            </w:r>
          </w:p>
          <w:p w:rsidR="00242115" w:rsidRPr="0057473D" w:rsidRDefault="00242115" w:rsidP="00242115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57473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 Использование культуры клеток и тканей для получения вторичных метаболитов.</w:t>
            </w:r>
          </w:p>
          <w:p w:rsidR="00242115" w:rsidRPr="00691B37" w:rsidRDefault="00242115" w:rsidP="00242115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473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 Биотехнологии вторичных метаболитов на основе культур клеток и тканей растений.</w:t>
            </w:r>
          </w:p>
        </w:tc>
        <w:tc>
          <w:tcPr>
            <w:tcW w:w="709" w:type="dxa"/>
          </w:tcPr>
          <w:p w:rsidR="00242115" w:rsidRPr="00691B37" w:rsidRDefault="00242115" w:rsidP="00242115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242115" w:rsidRPr="00691B37" w:rsidRDefault="00242115" w:rsidP="00242115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242115" w:rsidRPr="00691B37" w:rsidRDefault="00242115" w:rsidP="00242115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</w:tcPr>
          <w:p w:rsidR="00242115" w:rsidRPr="00691B37" w:rsidRDefault="00242115" w:rsidP="00242115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242115" w:rsidRPr="00691B37" w:rsidRDefault="00242115" w:rsidP="00242115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242115" w:rsidRPr="00691B37" w:rsidRDefault="00242115" w:rsidP="00242115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2115" w:rsidRPr="00691B37" w:rsidTr="00B632DA">
        <w:trPr>
          <w:cantSplit/>
          <w:trHeight w:val="420"/>
        </w:trPr>
        <w:tc>
          <w:tcPr>
            <w:tcW w:w="1100" w:type="dxa"/>
            <w:vAlign w:val="center"/>
          </w:tcPr>
          <w:p w:rsidR="00242115" w:rsidRPr="00691B37" w:rsidRDefault="00242115" w:rsidP="00242115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4" w:type="dxa"/>
          </w:tcPr>
          <w:p w:rsidR="00242115" w:rsidRPr="00691B37" w:rsidRDefault="00242115" w:rsidP="00242115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Всего часов </w:t>
            </w:r>
          </w:p>
        </w:tc>
        <w:tc>
          <w:tcPr>
            <w:tcW w:w="709" w:type="dxa"/>
          </w:tcPr>
          <w:p w:rsidR="00242115" w:rsidRPr="00A079CD" w:rsidRDefault="00242115" w:rsidP="00242115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2" w:type="dxa"/>
          </w:tcPr>
          <w:p w:rsidR="00242115" w:rsidRPr="00691B37" w:rsidRDefault="00242115" w:rsidP="00242115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</w:tcPr>
          <w:p w:rsidR="00242115" w:rsidRPr="00691B37" w:rsidRDefault="00242115" w:rsidP="00242115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</w:tcPr>
          <w:p w:rsidR="00242115" w:rsidRPr="00691B37" w:rsidRDefault="00242115" w:rsidP="00242115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5" w:type="dxa"/>
          </w:tcPr>
          <w:p w:rsidR="00242115" w:rsidRPr="00B632DA" w:rsidRDefault="00242115" w:rsidP="00242115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68" w:type="dxa"/>
            <w:vAlign w:val="center"/>
          </w:tcPr>
          <w:p w:rsidR="00242115" w:rsidRDefault="00242115" w:rsidP="00242115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Экзамен в </w:t>
            </w:r>
          </w:p>
          <w:p w:rsidR="00242115" w:rsidRPr="00691B37" w:rsidRDefault="00242115" w:rsidP="00242115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семестре</w:t>
            </w:r>
          </w:p>
        </w:tc>
      </w:tr>
    </w:tbl>
    <w:p w:rsidR="00691B37" w:rsidRPr="00691B37" w:rsidRDefault="00691B37" w:rsidP="00691B37">
      <w:pPr>
        <w:ind w:firstLine="0"/>
        <w:jc w:val="lef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691B37" w:rsidRPr="00691B37" w:rsidRDefault="00691B37" w:rsidP="00691B37">
      <w:pPr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1B37" w:rsidRDefault="00691B37" w:rsidP="00691B37">
      <w:pPr>
        <w:ind w:firstLine="0"/>
        <w:jc w:val="left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  <w:r w:rsidRPr="0026243E">
        <w:rPr>
          <w:rFonts w:ascii="Times New Roman" w:eastAsia="Times New Roman" w:hAnsi="Times New Roman" w:cs="Times New Roman"/>
          <w:sz w:val="30"/>
          <w:szCs w:val="28"/>
          <w:lang w:eastAsia="ru-RU"/>
        </w:rPr>
        <w:t xml:space="preserve">Доцент кафедры </w:t>
      </w:r>
      <w:r w:rsidR="00ED165B">
        <w:rPr>
          <w:rFonts w:ascii="Times New Roman" w:eastAsia="Times New Roman" w:hAnsi="Times New Roman" w:cs="Times New Roman"/>
          <w:sz w:val="30"/>
          <w:szCs w:val="28"/>
          <w:lang w:eastAsia="ru-RU"/>
        </w:rPr>
        <w:t>биологии</w:t>
      </w:r>
      <w:r w:rsidRPr="0026243E">
        <w:rPr>
          <w:rFonts w:ascii="Times New Roman" w:eastAsia="Times New Roman" w:hAnsi="Times New Roman" w:cs="Times New Roman"/>
          <w:sz w:val="30"/>
          <w:szCs w:val="28"/>
          <w:lang w:eastAsia="ru-RU"/>
        </w:rPr>
        <w:t xml:space="preserve">, к.б.н. </w:t>
      </w:r>
      <w:r w:rsidRPr="0026243E">
        <w:rPr>
          <w:rFonts w:ascii="Times New Roman" w:eastAsia="Times New Roman" w:hAnsi="Times New Roman" w:cs="Times New Roman"/>
          <w:sz w:val="30"/>
          <w:szCs w:val="28"/>
          <w:lang w:eastAsia="ru-RU"/>
        </w:rPr>
        <w:tab/>
      </w:r>
      <w:r w:rsidRPr="0026243E">
        <w:rPr>
          <w:rFonts w:ascii="Times New Roman" w:eastAsia="Times New Roman" w:hAnsi="Times New Roman" w:cs="Times New Roman"/>
          <w:sz w:val="30"/>
          <w:szCs w:val="28"/>
          <w:lang w:eastAsia="ru-RU"/>
        </w:rPr>
        <w:tab/>
      </w:r>
      <w:r w:rsidRPr="0026243E">
        <w:rPr>
          <w:rFonts w:ascii="Times New Roman" w:eastAsia="Times New Roman" w:hAnsi="Times New Roman" w:cs="Times New Roman"/>
          <w:sz w:val="30"/>
          <w:szCs w:val="28"/>
          <w:lang w:eastAsia="ru-RU"/>
        </w:rPr>
        <w:tab/>
      </w:r>
      <w:r w:rsidRPr="0026243E">
        <w:rPr>
          <w:rFonts w:ascii="Times New Roman" w:eastAsia="Times New Roman" w:hAnsi="Times New Roman" w:cs="Times New Roman"/>
          <w:sz w:val="30"/>
          <w:szCs w:val="28"/>
          <w:lang w:eastAsia="ru-RU"/>
        </w:rPr>
        <w:tab/>
      </w:r>
      <w:r w:rsidRPr="0026243E">
        <w:rPr>
          <w:rFonts w:ascii="Times New Roman" w:eastAsia="Times New Roman" w:hAnsi="Times New Roman" w:cs="Times New Roman"/>
          <w:sz w:val="30"/>
          <w:szCs w:val="28"/>
          <w:lang w:eastAsia="ru-RU"/>
        </w:rPr>
        <w:tab/>
      </w:r>
      <w:r w:rsidRPr="0026243E">
        <w:rPr>
          <w:rFonts w:ascii="Times New Roman" w:eastAsia="Times New Roman" w:hAnsi="Times New Roman" w:cs="Times New Roman"/>
          <w:sz w:val="30"/>
          <w:szCs w:val="28"/>
          <w:lang w:eastAsia="ru-RU"/>
        </w:rPr>
        <w:tab/>
        <w:t>О. М. Храмченкова</w:t>
      </w:r>
    </w:p>
    <w:p w:rsidR="008779F7" w:rsidRDefault="008779F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691B37" w:rsidRDefault="00691B37" w:rsidP="00691B37">
      <w:pPr>
        <w:ind w:firstLine="425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691B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</w:t>
      </w:r>
      <w:r w:rsidR="00224CEB" w:rsidRPr="00224C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691B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МЕТОДИЧЕСКАЯ КАРТА </w:t>
      </w:r>
      <w:r w:rsidRPr="00691B3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для зАОЧНОЙ формы обучения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7083"/>
        <w:gridCol w:w="430"/>
        <w:gridCol w:w="851"/>
        <w:gridCol w:w="709"/>
        <w:gridCol w:w="992"/>
        <w:gridCol w:w="1559"/>
        <w:gridCol w:w="2268"/>
      </w:tblGrid>
      <w:tr w:rsidR="00DB73AA" w:rsidRPr="00691B37" w:rsidTr="007D1F44">
        <w:trPr>
          <w:cantSplit/>
        </w:trPr>
        <w:tc>
          <w:tcPr>
            <w:tcW w:w="1100" w:type="dxa"/>
            <w:vMerge w:val="restart"/>
            <w:textDirection w:val="btLr"/>
            <w:vAlign w:val="center"/>
          </w:tcPr>
          <w:p w:rsidR="00DB73AA" w:rsidRPr="00691B37" w:rsidRDefault="00DB73AA" w:rsidP="007D1F44">
            <w:pPr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Номер раздела, модуля, темы</w:t>
            </w:r>
          </w:p>
        </w:tc>
        <w:tc>
          <w:tcPr>
            <w:tcW w:w="7083" w:type="dxa"/>
            <w:vMerge w:val="restart"/>
            <w:vAlign w:val="center"/>
          </w:tcPr>
          <w:p w:rsidR="00DB73AA" w:rsidRPr="00691B37" w:rsidRDefault="00DB73AA" w:rsidP="007D1F44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Название раздела, модуля, темы; перечень изучаемых вопросов</w:t>
            </w:r>
          </w:p>
        </w:tc>
        <w:tc>
          <w:tcPr>
            <w:tcW w:w="4541" w:type="dxa"/>
            <w:gridSpan w:val="5"/>
          </w:tcPr>
          <w:p w:rsidR="00DB73AA" w:rsidRPr="00691B37" w:rsidRDefault="00DB73AA" w:rsidP="007D1F44">
            <w:pPr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Количество часов</w:t>
            </w:r>
          </w:p>
        </w:tc>
        <w:tc>
          <w:tcPr>
            <w:tcW w:w="2268" w:type="dxa"/>
            <w:vMerge w:val="restart"/>
            <w:textDirection w:val="btLr"/>
            <w:vAlign w:val="center"/>
          </w:tcPr>
          <w:p w:rsidR="00DB73AA" w:rsidRPr="00691B37" w:rsidRDefault="00DB73AA" w:rsidP="007D1F44">
            <w:pPr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Формы контроля знаний</w:t>
            </w:r>
          </w:p>
        </w:tc>
      </w:tr>
      <w:tr w:rsidR="00DB73AA" w:rsidRPr="00691B37" w:rsidTr="007D1F44">
        <w:trPr>
          <w:cantSplit/>
          <w:trHeight w:val="894"/>
        </w:trPr>
        <w:tc>
          <w:tcPr>
            <w:tcW w:w="1100" w:type="dxa"/>
            <w:vMerge/>
          </w:tcPr>
          <w:p w:rsidR="00DB73AA" w:rsidRPr="00691B37" w:rsidRDefault="00DB73AA" w:rsidP="007D1F44">
            <w:pPr>
              <w:ind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3" w:type="dxa"/>
            <w:vMerge/>
          </w:tcPr>
          <w:p w:rsidR="00DB73AA" w:rsidRPr="00691B37" w:rsidRDefault="00DB73AA" w:rsidP="007D1F44">
            <w:pPr>
              <w:ind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30" w:type="dxa"/>
            <w:vMerge w:val="restart"/>
            <w:textDirection w:val="btLr"/>
          </w:tcPr>
          <w:p w:rsidR="00DB73AA" w:rsidRPr="00691B37" w:rsidRDefault="00DB73AA" w:rsidP="007D1F44">
            <w:pPr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851" w:type="dxa"/>
            <w:vMerge w:val="restart"/>
            <w:tcMar>
              <w:left w:w="0" w:type="dxa"/>
              <w:right w:w="0" w:type="dxa"/>
            </w:tcMar>
            <w:textDirection w:val="btLr"/>
            <w:tcFitText/>
          </w:tcPr>
          <w:p w:rsidR="00DB73AA" w:rsidRPr="00AA0182" w:rsidRDefault="00DB73AA" w:rsidP="007D1F44">
            <w:pPr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A01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практические</w:t>
            </w:r>
          </w:p>
          <w:p w:rsidR="00DB73AA" w:rsidRPr="00AA0182" w:rsidRDefault="00DB73AA" w:rsidP="007D1F44">
            <w:pPr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A01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(семинарские)</w:t>
            </w:r>
          </w:p>
          <w:p w:rsidR="00DB73AA" w:rsidRPr="00691B37" w:rsidRDefault="00DB73AA" w:rsidP="007D1F44">
            <w:pPr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A01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занятия</w:t>
            </w:r>
          </w:p>
        </w:tc>
        <w:tc>
          <w:tcPr>
            <w:tcW w:w="709" w:type="dxa"/>
            <w:vMerge w:val="restart"/>
            <w:textDirection w:val="btLr"/>
          </w:tcPr>
          <w:p w:rsidR="00DB73AA" w:rsidRPr="00691B37" w:rsidRDefault="00DB73AA" w:rsidP="007D1F44">
            <w:pPr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лабораторные</w:t>
            </w:r>
          </w:p>
          <w:p w:rsidR="00DB73AA" w:rsidRPr="00691B37" w:rsidRDefault="00DB73AA" w:rsidP="007D1F44">
            <w:pPr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занятия</w:t>
            </w:r>
          </w:p>
        </w:tc>
        <w:tc>
          <w:tcPr>
            <w:tcW w:w="2551" w:type="dxa"/>
            <w:gridSpan w:val="2"/>
            <w:vAlign w:val="center"/>
          </w:tcPr>
          <w:p w:rsidR="00DB73AA" w:rsidRPr="00691B37" w:rsidRDefault="00DB73AA" w:rsidP="007D1F44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управляемая</w:t>
            </w:r>
          </w:p>
          <w:p w:rsidR="00DB73AA" w:rsidRPr="00691B37" w:rsidRDefault="00DB73AA" w:rsidP="007D1F44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2268" w:type="dxa"/>
            <w:vMerge/>
          </w:tcPr>
          <w:p w:rsidR="00DB73AA" w:rsidRPr="00691B37" w:rsidRDefault="00DB73AA" w:rsidP="007D1F44">
            <w:pPr>
              <w:ind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DB73AA" w:rsidRPr="00691B37" w:rsidTr="007D1F44">
        <w:trPr>
          <w:cantSplit/>
          <w:trHeight w:val="1134"/>
        </w:trPr>
        <w:tc>
          <w:tcPr>
            <w:tcW w:w="1100" w:type="dxa"/>
            <w:vMerge/>
          </w:tcPr>
          <w:p w:rsidR="00DB73AA" w:rsidRPr="00691B37" w:rsidRDefault="00DB73AA" w:rsidP="007D1F44">
            <w:pPr>
              <w:ind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3" w:type="dxa"/>
            <w:vMerge/>
          </w:tcPr>
          <w:p w:rsidR="00DB73AA" w:rsidRPr="00691B37" w:rsidRDefault="00DB73AA" w:rsidP="007D1F44">
            <w:pPr>
              <w:ind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30" w:type="dxa"/>
            <w:vMerge/>
            <w:textDirection w:val="btLr"/>
          </w:tcPr>
          <w:p w:rsidR="00DB73AA" w:rsidRPr="00691B37" w:rsidRDefault="00DB73AA" w:rsidP="007D1F44">
            <w:pPr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Mar>
              <w:left w:w="0" w:type="dxa"/>
              <w:right w:w="0" w:type="dxa"/>
            </w:tcMar>
            <w:textDirection w:val="btLr"/>
            <w:tcFitText/>
          </w:tcPr>
          <w:p w:rsidR="00DB73AA" w:rsidRPr="00691B37" w:rsidRDefault="00DB73AA" w:rsidP="007D1F44">
            <w:pPr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</w:tcPr>
          <w:p w:rsidR="00DB73AA" w:rsidRPr="00691B37" w:rsidRDefault="00DB73AA" w:rsidP="007D1F44">
            <w:pPr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DB73AA" w:rsidRPr="00691B37" w:rsidRDefault="00DB73AA" w:rsidP="007D1F44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1559" w:type="dxa"/>
          </w:tcPr>
          <w:p w:rsidR="00DB73AA" w:rsidRPr="00AA0182" w:rsidRDefault="00DB73AA" w:rsidP="007D1F44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A01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практические</w:t>
            </w:r>
          </w:p>
          <w:p w:rsidR="00DB73AA" w:rsidRPr="00AA0182" w:rsidRDefault="00DB73AA" w:rsidP="007D1F44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A01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(семинарские)</w:t>
            </w:r>
          </w:p>
          <w:p w:rsidR="00DB73AA" w:rsidRPr="00AA0182" w:rsidRDefault="00DB73AA" w:rsidP="007D1F44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A01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занятия</w:t>
            </w:r>
          </w:p>
          <w:p w:rsidR="00DB73AA" w:rsidRPr="00691B37" w:rsidRDefault="00DB73AA" w:rsidP="007D1F44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</w:tcPr>
          <w:p w:rsidR="00DB73AA" w:rsidRPr="00691B37" w:rsidRDefault="00DB73AA" w:rsidP="007D1F44">
            <w:pPr>
              <w:ind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DB73AA" w:rsidRPr="00691B37" w:rsidTr="007D1F44">
        <w:trPr>
          <w:trHeight w:val="176"/>
        </w:trPr>
        <w:tc>
          <w:tcPr>
            <w:tcW w:w="1100" w:type="dxa"/>
          </w:tcPr>
          <w:p w:rsidR="00DB73AA" w:rsidRPr="00691B37" w:rsidRDefault="00DB73AA" w:rsidP="007D1F44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3" w:type="dxa"/>
          </w:tcPr>
          <w:p w:rsidR="00DB73AA" w:rsidRPr="00691B37" w:rsidRDefault="00DB73AA" w:rsidP="007D1F44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0" w:type="dxa"/>
          </w:tcPr>
          <w:p w:rsidR="00DB73AA" w:rsidRPr="00691B37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</w:tcPr>
          <w:p w:rsidR="00DB73AA" w:rsidRPr="00691B37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</w:tcPr>
          <w:p w:rsidR="00DB73AA" w:rsidRPr="00691B37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</w:tcPr>
          <w:p w:rsidR="00DB73AA" w:rsidRPr="00691B37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59" w:type="dxa"/>
          </w:tcPr>
          <w:p w:rsidR="00DB73AA" w:rsidRPr="00691B37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68" w:type="dxa"/>
          </w:tcPr>
          <w:p w:rsidR="00DB73AA" w:rsidRPr="00691B37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DB73AA" w:rsidRPr="00AA0182" w:rsidTr="007D1F44">
        <w:trPr>
          <w:trHeight w:val="176"/>
        </w:trPr>
        <w:tc>
          <w:tcPr>
            <w:tcW w:w="1100" w:type="dxa"/>
          </w:tcPr>
          <w:p w:rsidR="00DB73AA" w:rsidRPr="00A15EFE" w:rsidRDefault="00DB73AA" w:rsidP="007D1F44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5EF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1</w:t>
            </w:r>
          </w:p>
        </w:tc>
        <w:tc>
          <w:tcPr>
            <w:tcW w:w="7083" w:type="dxa"/>
          </w:tcPr>
          <w:p w:rsidR="00DB73AA" w:rsidRPr="00AA0182" w:rsidRDefault="00DB73AA" w:rsidP="007D1F44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018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Общая характеристика вторичных метаболитов</w:t>
            </w:r>
          </w:p>
        </w:tc>
        <w:tc>
          <w:tcPr>
            <w:tcW w:w="430" w:type="dxa"/>
          </w:tcPr>
          <w:p w:rsidR="00DB73AA" w:rsidRPr="00A15EFE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5EF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</w:tcPr>
          <w:p w:rsidR="00DB73AA" w:rsidRPr="00A15EFE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DB73AA" w:rsidRPr="00AA0182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DB73AA" w:rsidRPr="00AA0182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DB73AA" w:rsidRPr="00AA0182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DB73AA" w:rsidRPr="00AA0182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73AA" w:rsidRPr="00691B37" w:rsidTr="007D1F44">
        <w:trPr>
          <w:trHeight w:val="176"/>
        </w:trPr>
        <w:tc>
          <w:tcPr>
            <w:tcW w:w="1100" w:type="dxa"/>
          </w:tcPr>
          <w:p w:rsidR="00DB73AA" w:rsidRPr="00A15EFE" w:rsidRDefault="00DB73AA" w:rsidP="007D1F44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5EF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М1</w:t>
            </w:r>
          </w:p>
        </w:tc>
        <w:tc>
          <w:tcPr>
            <w:tcW w:w="7083" w:type="dxa"/>
          </w:tcPr>
          <w:p w:rsidR="00DB73AA" w:rsidRPr="00691B37" w:rsidRDefault="00DB73AA" w:rsidP="007D1F44">
            <w:pPr>
              <w:ind w:firstLine="0"/>
              <w:jc w:val="left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EC30C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Общая характеристика вторичных метаболитов</w:t>
            </w:r>
          </w:p>
        </w:tc>
        <w:tc>
          <w:tcPr>
            <w:tcW w:w="430" w:type="dxa"/>
          </w:tcPr>
          <w:p w:rsidR="00DB73AA" w:rsidRPr="00A15EFE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5EF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</w:tcPr>
          <w:p w:rsidR="00DB73AA" w:rsidRPr="00A15EFE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DB73AA" w:rsidRPr="00691B37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DB73AA" w:rsidRPr="00691B37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DB73AA" w:rsidRPr="00691B37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DB73AA" w:rsidRPr="00691B37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DB73AA" w:rsidRPr="00691B37" w:rsidTr="007D1F44">
        <w:trPr>
          <w:cantSplit/>
          <w:trHeight w:val="964"/>
        </w:trPr>
        <w:tc>
          <w:tcPr>
            <w:tcW w:w="1100" w:type="dxa"/>
            <w:vAlign w:val="center"/>
          </w:tcPr>
          <w:p w:rsidR="00DB73AA" w:rsidRPr="00A15EFE" w:rsidRDefault="00DB73AA" w:rsidP="007D1F44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5E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</w:t>
            </w:r>
          </w:p>
        </w:tc>
        <w:tc>
          <w:tcPr>
            <w:tcW w:w="7083" w:type="dxa"/>
          </w:tcPr>
          <w:p w:rsidR="00DB73AA" w:rsidRDefault="00DB73AA" w:rsidP="007D1F44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C30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Общая характеристика вторичных метаболитов </w:t>
            </w:r>
          </w:p>
          <w:p w:rsidR="00DB73AA" w:rsidRPr="00691B37" w:rsidRDefault="00DB73AA" w:rsidP="007D1F44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 </w:t>
            </w:r>
            <w:r w:rsidRPr="00B41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Характерные особенности вторичных метаболитов</w:t>
            </w: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DB73AA" w:rsidRPr="00691B37" w:rsidRDefault="00DB73AA" w:rsidP="007D1F44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 </w:t>
            </w:r>
            <w:r w:rsidRPr="00B41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Функции вторичных метаболитов</w:t>
            </w: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DB73AA" w:rsidRDefault="00DB73AA" w:rsidP="007D1F44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3 </w:t>
            </w:r>
            <w:r w:rsidRPr="00B41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Принципы классификации вторичных метаболитов</w:t>
            </w: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DB73AA" w:rsidRPr="00691B37" w:rsidRDefault="00DB73AA" w:rsidP="007D1F44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Основные группы</w:t>
            </w:r>
            <w:r w:rsidRPr="00B41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вторичных метаболитов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закономерности их строения.</w:t>
            </w:r>
          </w:p>
        </w:tc>
        <w:tc>
          <w:tcPr>
            <w:tcW w:w="430" w:type="dxa"/>
          </w:tcPr>
          <w:p w:rsidR="00DB73AA" w:rsidRPr="00691B37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</w:tcPr>
          <w:p w:rsidR="00DB73AA" w:rsidRPr="00691B37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DB73AA" w:rsidRPr="00691B37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DB73AA" w:rsidRPr="00691B37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DB73AA" w:rsidRPr="00EC30C5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DB73AA" w:rsidRPr="00691B37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B73AA" w:rsidRPr="00691B37" w:rsidTr="007D1F44">
        <w:trPr>
          <w:cantSplit/>
          <w:trHeight w:val="286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3AA" w:rsidRPr="00A15EFE" w:rsidRDefault="00DB73AA" w:rsidP="007D1F44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5E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2</w:t>
            </w:r>
          </w:p>
        </w:tc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3AA" w:rsidRPr="00691B37" w:rsidRDefault="00DB73AA" w:rsidP="007D1F44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Терпеноиды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3AA" w:rsidRPr="00691B37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3AA" w:rsidRPr="00691B37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3AA" w:rsidRPr="00691B37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3AA" w:rsidRPr="00691B37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3AA" w:rsidRPr="00691B37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3AA" w:rsidRPr="00691B37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B73AA" w:rsidRPr="00691B37" w:rsidTr="007D1F44">
        <w:trPr>
          <w:cantSplit/>
          <w:trHeight w:val="286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3AA" w:rsidRPr="00A15EFE" w:rsidRDefault="00DB73AA" w:rsidP="007D1F44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5E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3AA" w:rsidRPr="00691B37" w:rsidRDefault="00DB73AA" w:rsidP="007D1F44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Терпеноиды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3AA" w:rsidRPr="00691B37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3AA" w:rsidRPr="00691B37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3AA" w:rsidRPr="00691B37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3AA" w:rsidRPr="00691B37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3AA" w:rsidRPr="00691B37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3AA" w:rsidRPr="00691B37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B73AA" w:rsidRPr="00691B37" w:rsidTr="007D1F44">
        <w:trPr>
          <w:cantSplit/>
          <w:trHeight w:val="972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3AA" w:rsidRPr="00A15EFE" w:rsidRDefault="00DB73AA" w:rsidP="007D1F44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5E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2</w:t>
            </w:r>
          </w:p>
        </w:tc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3AA" w:rsidRDefault="00DB73AA" w:rsidP="007D1F44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24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Общая характеристика терпеноидов </w:t>
            </w:r>
          </w:p>
          <w:p w:rsidR="00DB73AA" w:rsidRPr="00D405D0" w:rsidRDefault="00DB73AA" w:rsidP="007D1F44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 </w:t>
            </w:r>
            <w:r w:rsidRPr="00D405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Общая характеристика терпеноидов</w:t>
            </w:r>
          </w:p>
          <w:p w:rsidR="00DB73AA" w:rsidRPr="00691B37" w:rsidRDefault="00DB73AA" w:rsidP="007D1F44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 </w:t>
            </w:r>
            <w:r w:rsidRPr="00D405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Биосинтез терпеноидов и их функции</w:t>
            </w: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DB73AA" w:rsidRPr="00D405D0" w:rsidRDefault="00DB73AA" w:rsidP="007D1F44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05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Гемитерпены и монотерпены.</w:t>
            </w:r>
          </w:p>
          <w:p w:rsidR="00DB73AA" w:rsidRPr="00691B37" w:rsidRDefault="00DB73AA" w:rsidP="007D1F44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05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Се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D405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квитерпены и дитерпены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3AA" w:rsidRPr="00691B37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3AA" w:rsidRPr="00691B37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3AA" w:rsidRPr="00691B37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3AA" w:rsidRPr="00691B37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3AA" w:rsidRPr="00AD24F4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3AA" w:rsidRPr="00691B37" w:rsidRDefault="00DB73AA" w:rsidP="007D1F44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D24F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Творческие задания для малых групп</w:t>
            </w:r>
          </w:p>
        </w:tc>
      </w:tr>
      <w:tr w:rsidR="00DB73AA" w:rsidRPr="00691B37" w:rsidTr="007D1F44">
        <w:trPr>
          <w:cantSplit/>
          <w:trHeight w:val="959"/>
        </w:trPr>
        <w:tc>
          <w:tcPr>
            <w:tcW w:w="1100" w:type="dxa"/>
          </w:tcPr>
          <w:p w:rsidR="00DB73AA" w:rsidRPr="00A15EFE" w:rsidRDefault="00DB73AA" w:rsidP="007D1F44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5EF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 w:type="page"/>
            </w:r>
            <w:r w:rsidRPr="00A15E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3</w:t>
            </w:r>
          </w:p>
        </w:tc>
        <w:tc>
          <w:tcPr>
            <w:tcW w:w="7083" w:type="dxa"/>
          </w:tcPr>
          <w:p w:rsidR="00DB73AA" w:rsidRDefault="00DB73AA" w:rsidP="007D1F44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24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Основные группы терпеноидов (три, тетра и политерпеноиды)</w:t>
            </w:r>
          </w:p>
          <w:p w:rsidR="00DB73AA" w:rsidRPr="00691B37" w:rsidRDefault="00DB73AA" w:rsidP="007D1F44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 </w:t>
            </w:r>
            <w:r w:rsidRPr="00AD24F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Три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  <w:r w:rsidRPr="00AD24F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тетра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  <w:r w:rsidRPr="00AD24F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 политерпеноиды</w:t>
            </w: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DB73AA" w:rsidRPr="00691B37" w:rsidRDefault="00DB73AA" w:rsidP="007D1F44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 </w:t>
            </w:r>
            <w:r w:rsidRPr="00A24F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Эфирные масла и эфирномасличные растения</w:t>
            </w: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DB73AA" w:rsidRPr="00691B37" w:rsidRDefault="00DB73AA" w:rsidP="007D1F44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3 </w:t>
            </w:r>
            <w:r w:rsidRPr="00AD24F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Растительные смолы, гутта и каучук</w:t>
            </w: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541" w:type="dxa"/>
            <w:gridSpan w:val="5"/>
          </w:tcPr>
          <w:p w:rsidR="00DB73AA" w:rsidRPr="00AD24F4" w:rsidRDefault="00C039D6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039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Самостоятельное изучение</w:t>
            </w:r>
          </w:p>
        </w:tc>
        <w:tc>
          <w:tcPr>
            <w:tcW w:w="2268" w:type="dxa"/>
          </w:tcPr>
          <w:p w:rsidR="00DB73AA" w:rsidRPr="00AD24F4" w:rsidRDefault="00DB73AA" w:rsidP="007D1F44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9D6" w:rsidRPr="00691B37" w:rsidTr="007D1F44">
        <w:trPr>
          <w:cantSplit/>
          <w:trHeight w:val="299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9D6" w:rsidRPr="00A15EFE" w:rsidRDefault="00C039D6" w:rsidP="00C039D6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5EF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3</w:t>
            </w:r>
          </w:p>
        </w:tc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9D6" w:rsidRPr="00A15EFE" w:rsidRDefault="00C039D6" w:rsidP="00C039D6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5E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Алкалоиды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9D6" w:rsidRPr="00691B37" w:rsidRDefault="00C039D6" w:rsidP="00C039D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9D6" w:rsidRPr="00691B37" w:rsidRDefault="00C039D6" w:rsidP="00C039D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9D6" w:rsidRPr="00691B37" w:rsidRDefault="00C039D6" w:rsidP="00C039D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9D6" w:rsidRPr="00691B37" w:rsidRDefault="00C039D6" w:rsidP="00C039D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9D6" w:rsidRPr="00A15EFE" w:rsidRDefault="00C039D6" w:rsidP="00C039D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9D6" w:rsidRPr="00691B37" w:rsidRDefault="00C039D6" w:rsidP="00C039D6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C039D6" w:rsidRPr="00691B37" w:rsidTr="007D1F44">
        <w:trPr>
          <w:cantSplit/>
          <w:trHeight w:val="275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9D6" w:rsidRPr="00A15EFE" w:rsidRDefault="00C039D6" w:rsidP="00C039D6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5EF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9D6" w:rsidRPr="00A15EFE" w:rsidRDefault="00C039D6" w:rsidP="00C039D6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5E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Алкалоиды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9D6" w:rsidRPr="00691B37" w:rsidRDefault="00C039D6" w:rsidP="00C039D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9D6" w:rsidRPr="00691B37" w:rsidRDefault="00C039D6" w:rsidP="00C039D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9D6" w:rsidRPr="00691B37" w:rsidRDefault="00C039D6" w:rsidP="00C039D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9D6" w:rsidRPr="00691B37" w:rsidRDefault="00C039D6" w:rsidP="00C039D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9D6" w:rsidRPr="00A15EFE" w:rsidRDefault="00C039D6" w:rsidP="00C039D6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9D6" w:rsidRPr="00691B37" w:rsidRDefault="00C039D6" w:rsidP="00C039D6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C039D6" w:rsidRPr="00691B37" w:rsidTr="007D1F44">
        <w:trPr>
          <w:cantSplit/>
          <w:trHeight w:val="959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9D6" w:rsidRPr="00A15EFE" w:rsidRDefault="00C039D6" w:rsidP="007D1F44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5EF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4</w:t>
            </w:r>
          </w:p>
        </w:tc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9D6" w:rsidRPr="00691B37" w:rsidRDefault="00C039D6" w:rsidP="007D1F44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24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Общая характеристика алкалоидов</w:t>
            </w:r>
          </w:p>
          <w:p w:rsidR="00C039D6" w:rsidRPr="00B632DA" w:rsidRDefault="00C039D6" w:rsidP="007D1F44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632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Общая характеристика алкалоидов, их распространенность в растительном царстве</w:t>
            </w:r>
          </w:p>
          <w:p w:rsidR="00C039D6" w:rsidRPr="00B632DA" w:rsidRDefault="00C039D6" w:rsidP="007D1F44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632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Функции алкалоидов в растениях, факторы, влияющие на их накопление.</w:t>
            </w:r>
          </w:p>
          <w:p w:rsidR="00C039D6" w:rsidRPr="00691B37" w:rsidRDefault="00C039D6" w:rsidP="007D1F44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32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Свойства алкалоидов и их применение.</w:t>
            </w:r>
          </w:p>
        </w:tc>
        <w:tc>
          <w:tcPr>
            <w:tcW w:w="45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9D6" w:rsidRPr="00691B37" w:rsidRDefault="00C039D6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039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Самостоятельное изучение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9D6" w:rsidRPr="00691B37" w:rsidRDefault="00C039D6" w:rsidP="007D1F44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DB73AA" w:rsidRDefault="00DB73AA" w:rsidP="00DB73AA">
      <w:r>
        <w:br w:type="page"/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7084"/>
        <w:gridCol w:w="709"/>
        <w:gridCol w:w="992"/>
        <w:gridCol w:w="709"/>
        <w:gridCol w:w="855"/>
        <w:gridCol w:w="1275"/>
        <w:gridCol w:w="2268"/>
      </w:tblGrid>
      <w:tr w:rsidR="00DB73AA" w:rsidRPr="00691B37" w:rsidTr="007D1F44">
        <w:trPr>
          <w:trHeight w:val="176"/>
        </w:trPr>
        <w:tc>
          <w:tcPr>
            <w:tcW w:w="1100" w:type="dxa"/>
          </w:tcPr>
          <w:p w:rsidR="00DB73AA" w:rsidRPr="00691B37" w:rsidRDefault="00DB73AA" w:rsidP="007D1F44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4" w:type="dxa"/>
          </w:tcPr>
          <w:p w:rsidR="00DB73AA" w:rsidRPr="00691B37" w:rsidRDefault="00DB73AA" w:rsidP="007D1F44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</w:tcPr>
          <w:p w:rsidR="00DB73AA" w:rsidRPr="00691B37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</w:tcPr>
          <w:p w:rsidR="00DB73AA" w:rsidRPr="00691B37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</w:tcPr>
          <w:p w:rsidR="00DB73AA" w:rsidRPr="00691B37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5" w:type="dxa"/>
          </w:tcPr>
          <w:p w:rsidR="00DB73AA" w:rsidRPr="00691B37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5" w:type="dxa"/>
          </w:tcPr>
          <w:p w:rsidR="00DB73AA" w:rsidRPr="00691B37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68" w:type="dxa"/>
          </w:tcPr>
          <w:p w:rsidR="00DB73AA" w:rsidRPr="00691B37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DB73AA" w:rsidRPr="00691B37" w:rsidTr="007D1F44">
        <w:trPr>
          <w:cantSplit/>
          <w:trHeight w:val="702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3AA" w:rsidRPr="00691B37" w:rsidRDefault="00DB73AA" w:rsidP="007D1F44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3AA" w:rsidRPr="00691B37" w:rsidRDefault="00DB73AA" w:rsidP="007D1F44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Истинные алкалоиды</w:t>
            </w:r>
          </w:p>
          <w:p w:rsidR="00DB73AA" w:rsidRPr="00A43BFA" w:rsidRDefault="00DB73AA" w:rsidP="007D1F44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43B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Биосинтез алкалоидов.</w:t>
            </w:r>
          </w:p>
          <w:p w:rsidR="00DB73AA" w:rsidRPr="00691B37" w:rsidRDefault="00DB73AA" w:rsidP="007D1F44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3B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2. </w:t>
            </w:r>
            <w:r w:rsidRPr="00A43BF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Классификация алкалоидов, характерные представители, свойства.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3AA" w:rsidRPr="00691B37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3AA" w:rsidRPr="00691B37" w:rsidRDefault="00C039D6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3AA" w:rsidRPr="00691B37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3AA" w:rsidRPr="00691B37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3AA" w:rsidRPr="00691B37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3AA" w:rsidRPr="00691B37" w:rsidRDefault="00C039D6" w:rsidP="007D1F44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039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Творческие задания для малых групп</w:t>
            </w:r>
          </w:p>
        </w:tc>
      </w:tr>
      <w:tr w:rsidR="00C039D6" w:rsidRPr="00691B37" w:rsidTr="007D1F44">
        <w:trPr>
          <w:cantSplit/>
          <w:trHeight w:val="85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9D6" w:rsidRPr="00691B37" w:rsidRDefault="00C039D6" w:rsidP="007D1F44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9D6" w:rsidRDefault="00C039D6" w:rsidP="007D1F44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Протоалкалоиды и псевдоалкалоиды</w:t>
            </w:r>
          </w:p>
          <w:p w:rsidR="00C039D6" w:rsidRDefault="00C039D6" w:rsidP="007D1F44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F13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 </w:t>
            </w:r>
            <w:r w:rsidRPr="00D7456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Общая характеристика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</w:t>
            </w:r>
            <w:r w:rsidRPr="00D7456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классификация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и свойства </w:t>
            </w:r>
            <w:r w:rsidRPr="00D7456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протоалкалоидов.</w:t>
            </w:r>
          </w:p>
          <w:p w:rsidR="00C039D6" w:rsidRPr="00BF13AC" w:rsidRDefault="00C039D6" w:rsidP="007D1F44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 </w:t>
            </w:r>
            <w:r w:rsidRPr="00BF13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Общая характеристика псевдоалкалоидов. </w:t>
            </w:r>
          </w:p>
          <w:p w:rsidR="00C039D6" w:rsidRPr="00BF13AC" w:rsidRDefault="00C039D6" w:rsidP="007D1F44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  <w:r w:rsidRPr="00BF13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Соланидин и соланин в картофеле</w:t>
            </w:r>
          </w:p>
          <w:p w:rsidR="00C039D6" w:rsidRPr="00691B37" w:rsidRDefault="00C039D6" w:rsidP="007D1F44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  <w:r w:rsidRPr="00BF13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Полиаминные и циклопептидные алкалоиды</w:t>
            </w:r>
          </w:p>
        </w:tc>
        <w:tc>
          <w:tcPr>
            <w:tcW w:w="45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9D6" w:rsidRPr="00691B37" w:rsidRDefault="00C039D6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039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Самостоятельное изучение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9D6" w:rsidRPr="00691B37" w:rsidRDefault="00C039D6" w:rsidP="007D1F44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B73AA" w:rsidRPr="00691B37" w:rsidTr="007D1F44">
        <w:trPr>
          <w:cantSplit/>
          <w:trHeight w:val="331"/>
        </w:trPr>
        <w:tc>
          <w:tcPr>
            <w:tcW w:w="1100" w:type="dxa"/>
          </w:tcPr>
          <w:p w:rsidR="00DB73AA" w:rsidRPr="00691B37" w:rsidRDefault="00DB73AA" w:rsidP="007D1F44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4</w:t>
            </w:r>
          </w:p>
        </w:tc>
        <w:tc>
          <w:tcPr>
            <w:tcW w:w="7084" w:type="dxa"/>
          </w:tcPr>
          <w:p w:rsidR="00DB73AA" w:rsidRPr="00691B37" w:rsidRDefault="00DB73AA" w:rsidP="007D1F44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Растительные фенолы</w:t>
            </w:r>
          </w:p>
        </w:tc>
        <w:tc>
          <w:tcPr>
            <w:tcW w:w="709" w:type="dxa"/>
          </w:tcPr>
          <w:p w:rsidR="00DB73AA" w:rsidRPr="00431E6D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DB73AA" w:rsidRPr="00691B37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DB73AA" w:rsidRPr="00691B37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855" w:type="dxa"/>
          </w:tcPr>
          <w:p w:rsidR="00DB73AA" w:rsidRPr="00691B37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1275" w:type="dxa"/>
          </w:tcPr>
          <w:p w:rsidR="00DB73AA" w:rsidRPr="00691B37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DB73AA" w:rsidRPr="00691B37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B73AA" w:rsidRPr="00691B37" w:rsidTr="007D1F44">
        <w:trPr>
          <w:cantSplit/>
          <w:trHeight w:val="331"/>
        </w:trPr>
        <w:tc>
          <w:tcPr>
            <w:tcW w:w="1100" w:type="dxa"/>
          </w:tcPr>
          <w:p w:rsidR="00DB73AA" w:rsidRPr="00691B37" w:rsidRDefault="00DB73AA" w:rsidP="007D1F44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М4</w:t>
            </w:r>
          </w:p>
        </w:tc>
        <w:tc>
          <w:tcPr>
            <w:tcW w:w="7084" w:type="dxa"/>
          </w:tcPr>
          <w:p w:rsidR="00DB73AA" w:rsidRPr="00691B37" w:rsidRDefault="00DB73AA" w:rsidP="007D1F44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Растительные фенолы</w:t>
            </w:r>
          </w:p>
        </w:tc>
        <w:tc>
          <w:tcPr>
            <w:tcW w:w="709" w:type="dxa"/>
          </w:tcPr>
          <w:p w:rsidR="00DB73AA" w:rsidRPr="00691B37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DB73AA" w:rsidRPr="00691B37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DB73AA" w:rsidRPr="00691B37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</w:tcPr>
          <w:p w:rsidR="00DB73AA" w:rsidRPr="00691B37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1275" w:type="dxa"/>
          </w:tcPr>
          <w:p w:rsidR="00DB73AA" w:rsidRPr="00691B37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DB73AA" w:rsidRPr="00691B37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2E7EE2" w:rsidRPr="00691B37" w:rsidTr="007D1F44">
        <w:trPr>
          <w:trHeight w:val="176"/>
        </w:trPr>
        <w:tc>
          <w:tcPr>
            <w:tcW w:w="1100" w:type="dxa"/>
            <w:vAlign w:val="center"/>
          </w:tcPr>
          <w:p w:rsidR="002E7EE2" w:rsidRPr="00691B37" w:rsidRDefault="002E7EE2" w:rsidP="007D1F44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4" w:type="dxa"/>
          </w:tcPr>
          <w:p w:rsidR="002E7EE2" w:rsidRDefault="002E7EE2" w:rsidP="007D1F44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02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Растительные фенолы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</w:t>
            </w:r>
          </w:p>
          <w:p w:rsidR="002E7EE2" w:rsidRPr="005E3DBC" w:rsidRDefault="002E7EE2" w:rsidP="007D1F44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5E3DBC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 Классификация и функции растительных фенолов.</w:t>
            </w:r>
          </w:p>
          <w:p w:rsidR="002E7EE2" w:rsidRPr="00691B37" w:rsidRDefault="002E7EE2" w:rsidP="007D1F44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E3DBC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 Фенольные соединения с одним ароматическим кольцом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540" w:type="dxa"/>
            <w:gridSpan w:val="5"/>
          </w:tcPr>
          <w:p w:rsidR="002E7EE2" w:rsidRPr="00691B37" w:rsidRDefault="002E7EE2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Самостоятельное изучение</w:t>
            </w:r>
          </w:p>
        </w:tc>
        <w:tc>
          <w:tcPr>
            <w:tcW w:w="2268" w:type="dxa"/>
          </w:tcPr>
          <w:p w:rsidR="002E7EE2" w:rsidRPr="00691B37" w:rsidRDefault="002E7EE2" w:rsidP="007D1F44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EE2" w:rsidRPr="00691B37" w:rsidTr="007D1F44">
        <w:trPr>
          <w:trHeight w:val="176"/>
        </w:trPr>
        <w:tc>
          <w:tcPr>
            <w:tcW w:w="1100" w:type="dxa"/>
            <w:vAlign w:val="center"/>
          </w:tcPr>
          <w:p w:rsidR="002E7EE2" w:rsidRPr="00691B37" w:rsidRDefault="002E7EE2" w:rsidP="007D1F44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8</w:t>
            </w:r>
          </w:p>
        </w:tc>
        <w:tc>
          <w:tcPr>
            <w:tcW w:w="7084" w:type="dxa"/>
          </w:tcPr>
          <w:p w:rsidR="002E7EE2" w:rsidRPr="00242115" w:rsidRDefault="002E7EE2" w:rsidP="007D1F44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21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Разнообразие фенольных соединений</w:t>
            </w:r>
          </w:p>
          <w:p w:rsidR="002E7EE2" w:rsidRPr="00654788" w:rsidRDefault="002E7EE2" w:rsidP="007D1F44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47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Ксантоны, бензофеноны, стильбены и антрахиноны.</w:t>
            </w:r>
          </w:p>
          <w:p w:rsidR="002E7EE2" w:rsidRPr="00654788" w:rsidRDefault="002E7EE2" w:rsidP="007D1F44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47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Флавоноиды</w:t>
            </w:r>
            <w:r w:rsidR="001466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</w:t>
            </w:r>
            <w:r w:rsidRPr="006547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изофлавоноиды.</w:t>
            </w:r>
          </w:p>
          <w:p w:rsidR="002E7EE2" w:rsidRPr="00654788" w:rsidRDefault="002E7EE2" w:rsidP="007D1F44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47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Катехины и антоцианы.</w:t>
            </w:r>
          </w:p>
          <w:p w:rsidR="002E7EE2" w:rsidRPr="00691B37" w:rsidRDefault="002E7EE2" w:rsidP="007D1F44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47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Полимерные фенольные соединения.</w:t>
            </w:r>
          </w:p>
        </w:tc>
        <w:tc>
          <w:tcPr>
            <w:tcW w:w="4540" w:type="dxa"/>
            <w:gridSpan w:val="5"/>
          </w:tcPr>
          <w:p w:rsidR="002E7EE2" w:rsidRPr="00691B37" w:rsidRDefault="002E7EE2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Самостоятельное изучение</w:t>
            </w:r>
          </w:p>
        </w:tc>
        <w:tc>
          <w:tcPr>
            <w:tcW w:w="2268" w:type="dxa"/>
          </w:tcPr>
          <w:p w:rsidR="002E7EE2" w:rsidRPr="00691B37" w:rsidRDefault="002E7EE2" w:rsidP="007D1F44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73AA" w:rsidRPr="00691B37" w:rsidTr="007D1F44">
        <w:trPr>
          <w:cantSplit/>
          <w:trHeight w:val="218"/>
        </w:trPr>
        <w:tc>
          <w:tcPr>
            <w:tcW w:w="1100" w:type="dxa"/>
          </w:tcPr>
          <w:p w:rsidR="00DB73AA" w:rsidRPr="00691B37" w:rsidRDefault="00DB73AA" w:rsidP="007D1F44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5</w:t>
            </w:r>
          </w:p>
        </w:tc>
        <w:tc>
          <w:tcPr>
            <w:tcW w:w="7084" w:type="dxa"/>
          </w:tcPr>
          <w:p w:rsidR="00DB73AA" w:rsidRPr="00691B37" w:rsidRDefault="00DB73AA" w:rsidP="007D1F44">
            <w:pPr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689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Разнообразие вторичных метаболитов</w:t>
            </w:r>
          </w:p>
        </w:tc>
        <w:tc>
          <w:tcPr>
            <w:tcW w:w="709" w:type="dxa"/>
          </w:tcPr>
          <w:p w:rsidR="00DB73AA" w:rsidRPr="00A15EFE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DB73AA" w:rsidRPr="00A15EFE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DB73AA" w:rsidRPr="00A15EFE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</w:tcPr>
          <w:p w:rsidR="00DB73AA" w:rsidRPr="00A15EFE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DB73AA" w:rsidRPr="00A15EFE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DB73AA" w:rsidRPr="00691B37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B73AA" w:rsidRPr="00691B37" w:rsidTr="007D1F44">
        <w:trPr>
          <w:cantSplit/>
          <w:trHeight w:val="218"/>
        </w:trPr>
        <w:tc>
          <w:tcPr>
            <w:tcW w:w="1100" w:type="dxa"/>
          </w:tcPr>
          <w:p w:rsidR="00DB73AA" w:rsidRPr="00691B37" w:rsidRDefault="00DB73AA" w:rsidP="007D1F44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М5</w:t>
            </w:r>
          </w:p>
        </w:tc>
        <w:tc>
          <w:tcPr>
            <w:tcW w:w="7084" w:type="dxa"/>
          </w:tcPr>
          <w:p w:rsidR="00DB73AA" w:rsidRPr="00691B37" w:rsidRDefault="00DB73AA" w:rsidP="007D1F44">
            <w:pPr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D468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Разнообразие вторичных метаболитов</w:t>
            </w:r>
          </w:p>
        </w:tc>
        <w:tc>
          <w:tcPr>
            <w:tcW w:w="709" w:type="dxa"/>
          </w:tcPr>
          <w:p w:rsidR="00DB73AA" w:rsidRPr="00A15EFE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DB73AA" w:rsidRPr="00A15EFE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DB73AA" w:rsidRPr="00A15EFE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</w:tcPr>
          <w:p w:rsidR="00DB73AA" w:rsidRPr="00A15EFE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DB73AA" w:rsidRPr="00A15EFE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DB73AA" w:rsidRPr="00691B37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B73AA" w:rsidRPr="00691B37" w:rsidTr="007D1F44">
        <w:trPr>
          <w:cantSplit/>
          <w:trHeight w:val="1134"/>
        </w:trPr>
        <w:tc>
          <w:tcPr>
            <w:tcW w:w="1100" w:type="dxa"/>
            <w:vAlign w:val="center"/>
          </w:tcPr>
          <w:p w:rsidR="00DB73AA" w:rsidRPr="00691B37" w:rsidRDefault="00DB73AA" w:rsidP="007D1F44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84" w:type="dxa"/>
          </w:tcPr>
          <w:p w:rsidR="00DB73AA" w:rsidRDefault="00DB73AA" w:rsidP="007D1F44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689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Растительные гликозиды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 вторичные метаболиты лишайников</w:t>
            </w:r>
          </w:p>
          <w:p w:rsidR="00DB73AA" w:rsidRPr="00D20EB6" w:rsidRDefault="00DB73AA" w:rsidP="007D1F44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20E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 Общая характеристика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и классификация </w:t>
            </w:r>
            <w:r w:rsidRPr="00D20E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гликозидов</w:t>
            </w:r>
          </w:p>
          <w:p w:rsidR="00DB73AA" w:rsidRPr="00D20EB6" w:rsidRDefault="00DB73AA" w:rsidP="007D1F44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20E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Образование гликозидов в растениях и их роль.</w:t>
            </w:r>
          </w:p>
          <w:p w:rsidR="00DB73AA" w:rsidRPr="00D20EB6" w:rsidRDefault="00DB73AA" w:rsidP="007D1F44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20E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3 </w:t>
            </w:r>
            <w:r w:rsidRPr="0009082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Физиология лишайников, образование вторичных метаболитов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.</w:t>
            </w:r>
          </w:p>
          <w:p w:rsidR="00DB73AA" w:rsidRPr="00691B37" w:rsidRDefault="00DB73AA" w:rsidP="007D1F44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20E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4 </w:t>
            </w:r>
            <w:r w:rsidRPr="0009082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Роль вторичных метаболитов в жизни лишайников.</w:t>
            </w:r>
          </w:p>
        </w:tc>
        <w:tc>
          <w:tcPr>
            <w:tcW w:w="709" w:type="dxa"/>
          </w:tcPr>
          <w:p w:rsidR="00DB73AA" w:rsidRPr="00691B37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DB73AA" w:rsidRPr="00691B37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DB73AA" w:rsidRPr="00691B37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</w:tcPr>
          <w:p w:rsidR="00DB73AA" w:rsidRPr="00691B37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DB73AA" w:rsidRPr="00691B37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DB73AA" w:rsidRPr="00691B37" w:rsidRDefault="00DB73AA" w:rsidP="007D1F44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2E7EE2" w:rsidRPr="00691B37" w:rsidTr="007D1F44">
        <w:trPr>
          <w:cantSplit/>
          <w:trHeight w:val="85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EE2" w:rsidRPr="00B632DA" w:rsidRDefault="002E7EE2" w:rsidP="007D1F44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EE2" w:rsidRDefault="002E7EE2" w:rsidP="007D1F44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D4689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Минорные группы вторичных метаболитов</w:t>
            </w:r>
          </w:p>
          <w:p w:rsidR="002E7EE2" w:rsidRPr="00B632DA" w:rsidRDefault="002E7EE2" w:rsidP="007D1F44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B632D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 Непротеиногенные аминокислоты.</w:t>
            </w:r>
          </w:p>
          <w:p w:rsidR="002E7EE2" w:rsidRPr="00B632DA" w:rsidRDefault="002E7EE2" w:rsidP="007D1F44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B632D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 Необычные липиды, серосодержащие, ацетиленовые и другие вторичные метаболиты.</w:t>
            </w:r>
          </w:p>
        </w:tc>
        <w:tc>
          <w:tcPr>
            <w:tcW w:w="45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EE2" w:rsidRPr="00691B37" w:rsidRDefault="002E7EE2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Самостоятельное изучение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EE2" w:rsidRPr="00B632DA" w:rsidRDefault="002E7EE2" w:rsidP="007D1F44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B73AA" w:rsidRPr="00691B37" w:rsidTr="007D1F44">
        <w:trPr>
          <w:cantSplit/>
          <w:trHeight w:val="339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3AA" w:rsidRPr="00691B37" w:rsidRDefault="00DB73AA" w:rsidP="007D1F44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6</w:t>
            </w: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3AA" w:rsidRPr="00B632DA" w:rsidRDefault="00DB73AA" w:rsidP="007D1F44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4569D1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Биохимия и биотехнология вторичных метаболитов растений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3AA" w:rsidRPr="00A15EFE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5E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3AA" w:rsidRPr="00A15EFE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3AA" w:rsidRPr="00A15EFE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3AA" w:rsidRPr="00A15EFE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3AA" w:rsidRPr="00B632DA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3AA" w:rsidRPr="00691B37" w:rsidRDefault="00DB73AA" w:rsidP="007D1F44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B73AA" w:rsidRPr="00691B37" w:rsidTr="007D1F44">
        <w:trPr>
          <w:cantSplit/>
          <w:trHeight w:val="273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3AA" w:rsidRPr="00691B37" w:rsidRDefault="00DB73AA" w:rsidP="007D1F44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М6</w:t>
            </w: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3AA" w:rsidRPr="00B632DA" w:rsidRDefault="00DB73AA" w:rsidP="007D1F44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B632DA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Биохимия и биотехнология вторичных метаболитов растений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3AA" w:rsidRPr="00A15EFE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5E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3AA" w:rsidRPr="00A15EFE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3AA" w:rsidRPr="00A15EFE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3AA" w:rsidRPr="00A15EFE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3AA" w:rsidRPr="00B632DA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3AA" w:rsidRPr="00691B37" w:rsidRDefault="00DB73AA" w:rsidP="007D1F44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2E7EE2" w:rsidRPr="00691B37" w:rsidTr="007D1F44">
        <w:trPr>
          <w:cantSplit/>
          <w:trHeight w:val="1134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EE2" w:rsidRPr="00691B37" w:rsidRDefault="002E7EE2" w:rsidP="007D1F44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EE2" w:rsidRPr="00B632DA" w:rsidRDefault="002E7EE2" w:rsidP="007D1F44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4569D1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Биохимия вторичного метаболизма</w:t>
            </w:r>
          </w:p>
          <w:p w:rsidR="002E7EE2" w:rsidRPr="00B632DA" w:rsidRDefault="002E7EE2" w:rsidP="007D1F44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B632D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1 Предшественники биосинтеза вторичных метаболитов. </w:t>
            </w:r>
          </w:p>
          <w:p w:rsidR="002E7EE2" w:rsidRPr="00B632DA" w:rsidRDefault="002E7EE2" w:rsidP="007D1F44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B632D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 Пути биосинтеза основных классов вторичных метаболитов.</w:t>
            </w:r>
          </w:p>
          <w:p w:rsidR="002E7EE2" w:rsidRPr="00B632DA" w:rsidRDefault="002E7EE2" w:rsidP="007D1F44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B632D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 Модификации вторичных метаболитов (гликозилирование, гидроксилирование, метоксилирование, метилирование).</w:t>
            </w:r>
          </w:p>
          <w:p w:rsidR="002E7EE2" w:rsidRPr="00B632DA" w:rsidRDefault="002E7EE2" w:rsidP="007D1F44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B632D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 Энзимология вторичного метаболизма.</w:t>
            </w:r>
          </w:p>
        </w:tc>
        <w:tc>
          <w:tcPr>
            <w:tcW w:w="45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EE2" w:rsidRPr="00691B37" w:rsidRDefault="002E7EE2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Самостоятельное изучение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EE2" w:rsidRPr="00691B37" w:rsidRDefault="002E7EE2" w:rsidP="007D1F44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DB73AA" w:rsidRDefault="00DB73AA" w:rsidP="00DB73AA"/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7084"/>
        <w:gridCol w:w="709"/>
        <w:gridCol w:w="992"/>
        <w:gridCol w:w="709"/>
        <w:gridCol w:w="855"/>
        <w:gridCol w:w="1275"/>
        <w:gridCol w:w="2268"/>
      </w:tblGrid>
      <w:tr w:rsidR="00DB73AA" w:rsidRPr="00691B37" w:rsidTr="007D1F44">
        <w:trPr>
          <w:trHeight w:val="176"/>
        </w:trPr>
        <w:tc>
          <w:tcPr>
            <w:tcW w:w="1100" w:type="dxa"/>
          </w:tcPr>
          <w:p w:rsidR="00DB73AA" w:rsidRPr="00691B37" w:rsidRDefault="00DB73AA" w:rsidP="007D1F44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4" w:type="dxa"/>
          </w:tcPr>
          <w:p w:rsidR="00DB73AA" w:rsidRPr="00691B37" w:rsidRDefault="00DB73AA" w:rsidP="007D1F44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</w:tcPr>
          <w:p w:rsidR="00DB73AA" w:rsidRPr="00691B37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</w:tcPr>
          <w:p w:rsidR="00DB73AA" w:rsidRPr="00691B37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</w:tcPr>
          <w:p w:rsidR="00DB73AA" w:rsidRPr="00691B37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5" w:type="dxa"/>
          </w:tcPr>
          <w:p w:rsidR="00DB73AA" w:rsidRPr="00691B37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5" w:type="dxa"/>
          </w:tcPr>
          <w:p w:rsidR="00DB73AA" w:rsidRPr="00691B37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68" w:type="dxa"/>
          </w:tcPr>
          <w:p w:rsidR="00DB73AA" w:rsidRPr="00691B37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2E7EE2" w:rsidRPr="00691B37" w:rsidTr="007D1F44">
        <w:trPr>
          <w:cantSplit/>
          <w:trHeight w:val="1134"/>
        </w:trPr>
        <w:tc>
          <w:tcPr>
            <w:tcW w:w="1100" w:type="dxa"/>
            <w:vAlign w:val="center"/>
          </w:tcPr>
          <w:p w:rsidR="002E7EE2" w:rsidRPr="00691B37" w:rsidRDefault="002E7EE2" w:rsidP="007D1F44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4" w:type="dxa"/>
          </w:tcPr>
          <w:p w:rsidR="002E7EE2" w:rsidRDefault="002E7EE2" w:rsidP="007D1F44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9D1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Физиология вторичного метаболизма</w:t>
            </w:r>
          </w:p>
          <w:p w:rsidR="002E7EE2" w:rsidRPr="00D6369A" w:rsidRDefault="002E7EE2" w:rsidP="007D1F44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636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Клеточные аспекты выделительной деятельности растений.</w:t>
            </w:r>
          </w:p>
          <w:p w:rsidR="002E7EE2" w:rsidRPr="00D6369A" w:rsidRDefault="002E7EE2" w:rsidP="007D1F44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636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Внутритканевая секреция.</w:t>
            </w:r>
          </w:p>
          <w:p w:rsidR="002E7EE2" w:rsidRPr="00D6369A" w:rsidRDefault="002E7EE2" w:rsidP="007D1F44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636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Внешняя секреция.</w:t>
            </w:r>
          </w:p>
          <w:p w:rsidR="002E7EE2" w:rsidRPr="00691B37" w:rsidRDefault="002E7EE2" w:rsidP="007D1F44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636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Выделение вторичных метаболитов при экстремальных воздействиях.</w:t>
            </w:r>
          </w:p>
        </w:tc>
        <w:tc>
          <w:tcPr>
            <w:tcW w:w="4540" w:type="dxa"/>
            <w:gridSpan w:val="5"/>
          </w:tcPr>
          <w:p w:rsidR="002E7EE2" w:rsidRPr="00691B37" w:rsidRDefault="002E7EE2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Самостоятельное изучение</w:t>
            </w:r>
          </w:p>
        </w:tc>
        <w:tc>
          <w:tcPr>
            <w:tcW w:w="2268" w:type="dxa"/>
          </w:tcPr>
          <w:p w:rsidR="002E7EE2" w:rsidRPr="00691B37" w:rsidRDefault="002E7EE2" w:rsidP="007D1F44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2E7EE2" w:rsidRPr="00691B37" w:rsidTr="007D1F44">
        <w:trPr>
          <w:cantSplit/>
          <w:trHeight w:val="420"/>
        </w:trPr>
        <w:tc>
          <w:tcPr>
            <w:tcW w:w="1100" w:type="dxa"/>
            <w:vAlign w:val="center"/>
          </w:tcPr>
          <w:p w:rsidR="002E7EE2" w:rsidRPr="00691B37" w:rsidRDefault="002E7EE2" w:rsidP="007D1F44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84" w:type="dxa"/>
          </w:tcPr>
          <w:p w:rsidR="002E7EE2" w:rsidRPr="00D6369A" w:rsidRDefault="002E7EE2" w:rsidP="007D1F44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D6369A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Методы выделения и определения вторичных метаболитов</w:t>
            </w:r>
          </w:p>
          <w:p w:rsidR="002E7EE2" w:rsidRPr="00D6369A" w:rsidRDefault="002E7EE2" w:rsidP="007D1F44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D6369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 Общие представления о качественном и количественном анализе растительного материала.</w:t>
            </w:r>
          </w:p>
          <w:p w:rsidR="002E7EE2" w:rsidRPr="00D6369A" w:rsidRDefault="002E7EE2" w:rsidP="007D1F44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D6369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 Характеристика избранных методов, используемых при изучении вторичных</w:t>
            </w:r>
            <w:r w:rsidRPr="00D6369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br/>
              <w:t>метаболитов растений.</w:t>
            </w:r>
          </w:p>
          <w:p w:rsidR="002E7EE2" w:rsidRPr="00691B37" w:rsidRDefault="002E7EE2" w:rsidP="007D1F44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6369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 Определение основных групп вторичных метаболитов.</w:t>
            </w:r>
          </w:p>
        </w:tc>
        <w:tc>
          <w:tcPr>
            <w:tcW w:w="4540" w:type="dxa"/>
            <w:gridSpan w:val="5"/>
          </w:tcPr>
          <w:p w:rsidR="002E7EE2" w:rsidRPr="00691B37" w:rsidRDefault="002E7EE2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7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Самостоятельное изучение</w:t>
            </w:r>
          </w:p>
        </w:tc>
        <w:tc>
          <w:tcPr>
            <w:tcW w:w="2268" w:type="dxa"/>
          </w:tcPr>
          <w:p w:rsidR="002E7EE2" w:rsidRPr="00691B37" w:rsidRDefault="002E7EE2" w:rsidP="007D1F44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B73AA" w:rsidRPr="00691B37" w:rsidTr="007D1F44">
        <w:trPr>
          <w:cantSplit/>
          <w:trHeight w:val="420"/>
        </w:trPr>
        <w:tc>
          <w:tcPr>
            <w:tcW w:w="1100" w:type="dxa"/>
            <w:vAlign w:val="center"/>
          </w:tcPr>
          <w:p w:rsidR="00DB73AA" w:rsidRPr="00691B37" w:rsidRDefault="00DB73AA" w:rsidP="007D1F44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4" w:type="dxa"/>
          </w:tcPr>
          <w:p w:rsidR="00DB73AA" w:rsidRDefault="00DB73AA" w:rsidP="007D1F44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9D1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Биотехнология вторичных метаболитов растений</w:t>
            </w:r>
          </w:p>
          <w:p w:rsidR="00DB73AA" w:rsidRPr="0057473D" w:rsidRDefault="00DB73AA" w:rsidP="007D1F44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57473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 Типы культур клеток и тканей растений.</w:t>
            </w:r>
          </w:p>
          <w:p w:rsidR="00DB73AA" w:rsidRPr="0057473D" w:rsidRDefault="00DB73AA" w:rsidP="007D1F44">
            <w:pPr>
              <w:ind w:firstLine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57473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 Использование культуры клеток и тканей для получения вторичных метаболитов.</w:t>
            </w:r>
          </w:p>
          <w:p w:rsidR="00DB73AA" w:rsidRPr="00691B37" w:rsidRDefault="00DB73AA" w:rsidP="007D1F44">
            <w:pPr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473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 Биотехнологии вторичных метаболитов на основе культур клеток и тканей растений.</w:t>
            </w:r>
          </w:p>
        </w:tc>
        <w:tc>
          <w:tcPr>
            <w:tcW w:w="709" w:type="dxa"/>
          </w:tcPr>
          <w:p w:rsidR="00DB73AA" w:rsidRPr="00691B37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DB73AA" w:rsidRPr="00691B37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DB73AA" w:rsidRPr="00691B37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</w:tcPr>
          <w:p w:rsidR="00DB73AA" w:rsidRPr="00691B37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DB73AA" w:rsidRPr="00691B37" w:rsidRDefault="00DB73AA" w:rsidP="007D1F44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DB73AA" w:rsidRPr="00691B37" w:rsidRDefault="00DB73AA" w:rsidP="007D1F44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73AA" w:rsidRPr="00691B37" w:rsidTr="007D1F44">
        <w:trPr>
          <w:cantSplit/>
          <w:trHeight w:val="420"/>
        </w:trPr>
        <w:tc>
          <w:tcPr>
            <w:tcW w:w="1100" w:type="dxa"/>
            <w:vAlign w:val="center"/>
          </w:tcPr>
          <w:p w:rsidR="00DB73AA" w:rsidRPr="00691B37" w:rsidRDefault="00DB73AA" w:rsidP="00DB73AA">
            <w:pPr>
              <w:tabs>
                <w:tab w:val="left" w:pos="-120"/>
              </w:tabs>
              <w:ind w:left="-120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4" w:type="dxa"/>
          </w:tcPr>
          <w:p w:rsidR="00DB73AA" w:rsidRPr="00691B37" w:rsidRDefault="00DB73AA" w:rsidP="00DB73AA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1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Всего часов </w:t>
            </w:r>
          </w:p>
        </w:tc>
        <w:tc>
          <w:tcPr>
            <w:tcW w:w="709" w:type="dxa"/>
          </w:tcPr>
          <w:p w:rsidR="00DB73AA" w:rsidRPr="00A079CD" w:rsidRDefault="00DB73AA" w:rsidP="00DB73AA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</w:tcPr>
          <w:p w:rsidR="00DB73AA" w:rsidRPr="00691B37" w:rsidRDefault="00DB73AA" w:rsidP="00DB73AA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</w:tcPr>
          <w:p w:rsidR="00DB73AA" w:rsidRPr="00691B37" w:rsidRDefault="00DB73AA" w:rsidP="00DB73AA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</w:tcPr>
          <w:p w:rsidR="00DB73AA" w:rsidRPr="00691B37" w:rsidRDefault="00DB73AA" w:rsidP="00DB73AA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DB73AA" w:rsidRPr="00B632DA" w:rsidRDefault="00DB73AA" w:rsidP="00DB73AA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DB73AA" w:rsidRDefault="00DB73AA" w:rsidP="00DB73AA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Экзамен в </w:t>
            </w:r>
          </w:p>
          <w:p w:rsidR="00DB73AA" w:rsidRPr="00691B37" w:rsidRDefault="00DB73AA" w:rsidP="00DB73AA">
            <w:pPr>
              <w:ind w:left="-89" w:right="-101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 w:rsidRPr="0069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семестре</w:t>
            </w:r>
          </w:p>
        </w:tc>
      </w:tr>
    </w:tbl>
    <w:p w:rsidR="00DB73AA" w:rsidRPr="00691B37" w:rsidRDefault="00DB73AA" w:rsidP="00DB73AA">
      <w:pPr>
        <w:ind w:firstLine="0"/>
        <w:jc w:val="lef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DB73AA" w:rsidRPr="00691B37" w:rsidRDefault="00DB73AA" w:rsidP="00DB73AA">
      <w:pPr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4CEB" w:rsidRPr="00691B37" w:rsidRDefault="00224CEB" w:rsidP="00224CEB">
      <w:pPr>
        <w:ind w:firstLine="0"/>
        <w:jc w:val="lef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691B37" w:rsidRPr="00691B37" w:rsidRDefault="00691B37" w:rsidP="00691B37">
      <w:pPr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43E">
        <w:rPr>
          <w:rFonts w:ascii="Times New Roman" w:eastAsia="Times New Roman" w:hAnsi="Times New Roman" w:cs="Times New Roman"/>
          <w:sz w:val="30"/>
          <w:szCs w:val="28"/>
          <w:lang w:eastAsia="ru-RU"/>
        </w:rPr>
        <w:t xml:space="preserve">Доцент кафедры </w:t>
      </w:r>
      <w:r w:rsidR="00ED165B">
        <w:rPr>
          <w:rFonts w:ascii="Times New Roman" w:eastAsia="Times New Roman" w:hAnsi="Times New Roman" w:cs="Times New Roman"/>
          <w:sz w:val="30"/>
          <w:szCs w:val="28"/>
          <w:lang w:eastAsia="ru-RU"/>
        </w:rPr>
        <w:t>биологии</w:t>
      </w:r>
      <w:r w:rsidRPr="0026243E">
        <w:rPr>
          <w:rFonts w:ascii="Times New Roman" w:eastAsia="Times New Roman" w:hAnsi="Times New Roman" w:cs="Times New Roman"/>
          <w:sz w:val="30"/>
          <w:szCs w:val="28"/>
          <w:lang w:eastAsia="ru-RU"/>
        </w:rPr>
        <w:t xml:space="preserve">, к.б.н. </w:t>
      </w:r>
      <w:r w:rsidRPr="0026243E">
        <w:rPr>
          <w:rFonts w:ascii="Times New Roman" w:eastAsia="Times New Roman" w:hAnsi="Times New Roman" w:cs="Times New Roman"/>
          <w:sz w:val="30"/>
          <w:szCs w:val="28"/>
          <w:lang w:eastAsia="ru-RU"/>
        </w:rPr>
        <w:tab/>
      </w:r>
      <w:r w:rsidRPr="0026243E">
        <w:rPr>
          <w:rFonts w:ascii="Times New Roman" w:eastAsia="Times New Roman" w:hAnsi="Times New Roman" w:cs="Times New Roman"/>
          <w:sz w:val="30"/>
          <w:szCs w:val="28"/>
          <w:lang w:eastAsia="ru-RU"/>
        </w:rPr>
        <w:tab/>
      </w:r>
      <w:r w:rsidRPr="0026243E">
        <w:rPr>
          <w:rFonts w:ascii="Times New Roman" w:eastAsia="Times New Roman" w:hAnsi="Times New Roman" w:cs="Times New Roman"/>
          <w:sz w:val="30"/>
          <w:szCs w:val="28"/>
          <w:lang w:eastAsia="ru-RU"/>
        </w:rPr>
        <w:tab/>
      </w:r>
      <w:r w:rsidRPr="0026243E">
        <w:rPr>
          <w:rFonts w:ascii="Times New Roman" w:eastAsia="Times New Roman" w:hAnsi="Times New Roman" w:cs="Times New Roman"/>
          <w:sz w:val="30"/>
          <w:szCs w:val="28"/>
          <w:lang w:eastAsia="ru-RU"/>
        </w:rPr>
        <w:tab/>
      </w:r>
      <w:r w:rsidRPr="0026243E">
        <w:rPr>
          <w:rFonts w:ascii="Times New Roman" w:eastAsia="Times New Roman" w:hAnsi="Times New Roman" w:cs="Times New Roman"/>
          <w:sz w:val="30"/>
          <w:szCs w:val="28"/>
          <w:lang w:eastAsia="ru-RU"/>
        </w:rPr>
        <w:tab/>
      </w:r>
      <w:r w:rsidRPr="0026243E">
        <w:rPr>
          <w:rFonts w:ascii="Times New Roman" w:eastAsia="Times New Roman" w:hAnsi="Times New Roman" w:cs="Times New Roman"/>
          <w:sz w:val="30"/>
          <w:szCs w:val="28"/>
          <w:lang w:eastAsia="ru-RU"/>
        </w:rPr>
        <w:tab/>
        <w:t>О. М. Храмченкова</w:t>
      </w:r>
    </w:p>
    <w:p w:rsidR="00691B37" w:rsidRDefault="00691B37" w:rsidP="00691B37">
      <w:pPr>
        <w:ind w:firstLine="0"/>
        <w:rPr>
          <w:rFonts w:ascii="Times New Roman" w:eastAsia="Times New Roman" w:hAnsi="Times New Roman" w:cs="Times New Roman"/>
          <w:caps/>
          <w:sz w:val="28"/>
          <w:szCs w:val="30"/>
          <w:lang w:eastAsia="ru-RU"/>
        </w:rPr>
        <w:sectPr w:rsidR="00691B37" w:rsidSect="00CD11FD">
          <w:pgSz w:w="16838" w:h="11906" w:orient="landscape"/>
          <w:pgMar w:top="1418" w:right="851" w:bottom="992" w:left="1134" w:header="709" w:footer="709" w:gutter="0"/>
          <w:cols w:space="708"/>
          <w:docGrid w:linePitch="360"/>
        </w:sectPr>
      </w:pPr>
      <w:r w:rsidRPr="00691B37">
        <w:rPr>
          <w:rFonts w:ascii="Times New Roman" w:eastAsia="Times New Roman" w:hAnsi="Times New Roman" w:cs="Times New Roman"/>
          <w:caps/>
          <w:sz w:val="28"/>
          <w:szCs w:val="30"/>
          <w:lang w:eastAsia="ru-RU"/>
        </w:rPr>
        <w:br w:type="page"/>
      </w:r>
    </w:p>
    <w:p w:rsidR="001D76F9" w:rsidRPr="001D76F9" w:rsidRDefault="001D76F9" w:rsidP="001D76F9">
      <w:pPr>
        <w:keepNext/>
        <w:ind w:firstLine="0"/>
        <w:jc w:val="center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Информационно-методическая часть</w:t>
      </w:r>
    </w:p>
    <w:p w:rsidR="001D76F9" w:rsidRPr="001D76F9" w:rsidRDefault="001D76F9" w:rsidP="001D76F9">
      <w:pPr>
        <w:keepNext/>
        <w:ind w:firstLine="0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D76F9" w:rsidRDefault="001D76F9" w:rsidP="00CE5346">
      <w:pPr>
        <w:keepNext/>
        <w:ind w:firstLine="0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1D76F9">
        <w:rPr>
          <w:rFonts w:ascii="Times New Roman" w:eastAsia="Times New Roman" w:hAnsi="Times New Roman" w:cs="Times New Roman"/>
          <w:b/>
          <w:sz w:val="28"/>
          <w:szCs w:val="20"/>
          <w:lang w:val="en-US" w:eastAsia="ru-RU"/>
        </w:rPr>
        <w:t>I</w:t>
      </w:r>
      <w:r w:rsidRPr="001D76F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ЛИТЕРАТУРА</w:t>
      </w:r>
    </w:p>
    <w:p w:rsidR="00CE5346" w:rsidRDefault="00CE5346" w:rsidP="00CE5346">
      <w:pPr>
        <w:keepNext/>
        <w:ind w:firstLine="0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E5346" w:rsidRPr="001D76F9" w:rsidRDefault="00CE5346" w:rsidP="00CE5346">
      <w:pPr>
        <w:keepNext/>
        <w:ind w:firstLine="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Основная</w:t>
      </w:r>
    </w:p>
    <w:p w:rsidR="00CE5346" w:rsidRPr="00CE5346" w:rsidRDefault="00CE5346" w:rsidP="00CE5346">
      <w:pPr>
        <w:numPr>
          <w:ilvl w:val="0"/>
          <w:numId w:val="29"/>
        </w:numPr>
        <w:tabs>
          <w:tab w:val="left" w:pos="1148"/>
        </w:tabs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Биоконверсия растительного сырья : учебное пособие / А. Н. Гнеуш, Н. А. Юрина, С. В. Копыльцов, А. И. Петенко. – Краснодар : КубГАУ, 2020. – 187 с. – Режим доступа : для авториз. пользователей : </w:t>
      </w:r>
      <w:hyperlink r:id="rId12" w:history="1">
        <w:r w:rsidRPr="00CE534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https://e.lanbook.com/book/315785</w:t>
        </w:r>
      </w:hyperlink>
      <w:r w:rsidRPr="00CE53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E5346" w:rsidRPr="00CE5346" w:rsidRDefault="00CE5346" w:rsidP="00CE5346">
      <w:pPr>
        <w:numPr>
          <w:ilvl w:val="0"/>
          <w:numId w:val="29"/>
        </w:numPr>
        <w:tabs>
          <w:tab w:val="left" w:pos="1148"/>
        </w:tabs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Лукаткин, А. С. Клеточная инженерия растений : учебное пособие / А. С. Лукаткин, Е. В. Мокшин. – Саранск : МГУ им. Н.П. Огарева, 2020. – 184 с. – Режим доступа : для авториз. пользователей : </w:t>
      </w:r>
      <w:hyperlink r:id="rId13" w:history="1">
        <w:r w:rsidRPr="00CE534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https://e.lanbook.com/book/204584</w:t>
        </w:r>
      </w:hyperlink>
      <w:r w:rsidRPr="00CE53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E5346" w:rsidRPr="00CE5346" w:rsidRDefault="00CE5346" w:rsidP="00CE5346">
      <w:pPr>
        <w:numPr>
          <w:ilvl w:val="0"/>
          <w:numId w:val="29"/>
        </w:numPr>
        <w:tabs>
          <w:tab w:val="left" w:pos="1148"/>
        </w:tabs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Физиология и биохимия растений : учебное пособие / Н. С. Таймазова, М. Г. Муслимов, А. З. Шихмурадов, Г. И. Арнаутова. – Махачкала : ДагГАУ, 2023. – 284 с. – Режим доступа : для авториз. пользователей : </w:t>
      </w:r>
      <w:hyperlink r:id="rId14" w:history="1">
        <w:r w:rsidRPr="00CE534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https://e.lanbook.com/book/333875</w:t>
        </w:r>
      </w:hyperlink>
      <w:r w:rsidRPr="00CE53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E5346" w:rsidRPr="00CE5346" w:rsidRDefault="00CE5346" w:rsidP="00CE5346">
      <w:pPr>
        <w:numPr>
          <w:ilvl w:val="0"/>
          <w:numId w:val="29"/>
        </w:numPr>
        <w:tabs>
          <w:tab w:val="left" w:pos="1148"/>
        </w:tabs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Физиология и биохимия растений : учебное пособие / составители С. А.  Гужвин [и др.]. – Персиановский : Донской ГАУ, 2019. – 172 с. – Режим доступа : для авториз. пользователей : </w:t>
      </w:r>
      <w:hyperlink r:id="rId15" w:history="1">
        <w:r w:rsidRPr="00CE534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https://e.lanbook.com/book/133430</w:t>
        </w:r>
      </w:hyperlink>
      <w:r w:rsidRPr="00CE53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E5346" w:rsidRPr="00CE5346" w:rsidRDefault="00CE5346" w:rsidP="00CE5346">
      <w:pPr>
        <w:numPr>
          <w:ilvl w:val="0"/>
          <w:numId w:val="29"/>
        </w:numPr>
        <w:tabs>
          <w:tab w:val="left" w:pos="1276"/>
        </w:tabs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346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Филипцова, Г. Г. Биохимия растений : учебное пособие / Г. Г. Филипцова. – Минск : БГУ, 2022. – 255 c.</w:t>
      </w:r>
    </w:p>
    <w:p w:rsidR="00CE5346" w:rsidRPr="00CE5346" w:rsidRDefault="00CE5346" w:rsidP="00CE5346">
      <w:pPr>
        <w:tabs>
          <w:tab w:val="left" w:pos="1148"/>
        </w:tabs>
        <w:ind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5346" w:rsidRPr="00CE5346" w:rsidRDefault="00CE5346" w:rsidP="00CE5346">
      <w:pPr>
        <w:ind w:firstLine="426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CE534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2011680</wp:posOffset>
            </wp:positionH>
            <wp:positionV relativeFrom="paragraph">
              <wp:posOffset>279400</wp:posOffset>
            </wp:positionV>
            <wp:extent cx="3783330" cy="547370"/>
            <wp:effectExtent l="0" t="0" r="7620" b="508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3330" cy="547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E5346">
        <w:rPr>
          <w:rFonts w:ascii="Times New Roman" w:eastAsia="Calibri" w:hAnsi="Times New Roman" w:cs="Times New Roman"/>
          <w:i/>
          <w:sz w:val="28"/>
          <w:szCs w:val="28"/>
        </w:rPr>
        <w:t xml:space="preserve">Книгообеспеченность дисциплины ниже нормы, новых изданий в библиотеке недостаточно, рекомендуется оформить заявку на закупку новой учебной литературы. </w:t>
      </w:r>
      <w:r w:rsidRPr="00CE5346">
        <w:rPr>
          <w:rFonts w:ascii="Times New Roman" w:eastAsia="Calibri" w:hAnsi="Times New Roman" w:cs="Times New Roman"/>
          <w:sz w:val="28"/>
          <w:szCs w:val="28"/>
        </w:rPr>
        <w:tab/>
      </w:r>
      <w:r w:rsidRPr="00CE5346">
        <w:rPr>
          <w:rFonts w:ascii="Times New Roman" w:eastAsia="Calibri" w:hAnsi="Times New Roman" w:cs="Times New Roman"/>
          <w:sz w:val="28"/>
          <w:szCs w:val="28"/>
        </w:rPr>
        <w:tab/>
      </w:r>
      <w:r w:rsidRPr="00CE5346">
        <w:rPr>
          <w:rFonts w:ascii="Times New Roman" w:eastAsia="Calibri" w:hAnsi="Times New Roman" w:cs="Times New Roman"/>
          <w:sz w:val="28"/>
          <w:szCs w:val="28"/>
        </w:rPr>
        <w:tab/>
      </w:r>
      <w:r w:rsidRPr="00CE5346">
        <w:rPr>
          <w:rFonts w:ascii="Times New Roman" w:eastAsia="Calibri" w:hAnsi="Times New Roman" w:cs="Times New Roman"/>
          <w:sz w:val="28"/>
          <w:szCs w:val="28"/>
        </w:rPr>
        <w:tab/>
      </w:r>
      <w:r w:rsidRPr="00CE5346">
        <w:rPr>
          <w:rFonts w:ascii="Times New Roman" w:eastAsia="Calibri" w:hAnsi="Times New Roman" w:cs="Times New Roman"/>
          <w:sz w:val="28"/>
          <w:szCs w:val="28"/>
        </w:rPr>
        <w:tab/>
      </w:r>
      <w:r w:rsidRPr="00CE5346">
        <w:rPr>
          <w:rFonts w:ascii="Times New Roman" w:eastAsia="Calibri" w:hAnsi="Times New Roman" w:cs="Times New Roman"/>
          <w:sz w:val="28"/>
          <w:szCs w:val="28"/>
        </w:rPr>
        <w:tab/>
      </w:r>
      <w:r w:rsidRPr="00CE5346">
        <w:rPr>
          <w:rFonts w:ascii="Times New Roman" w:eastAsia="Calibri" w:hAnsi="Times New Roman" w:cs="Times New Roman"/>
          <w:sz w:val="28"/>
          <w:szCs w:val="28"/>
        </w:rPr>
        <w:tab/>
      </w:r>
      <w:r w:rsidRPr="00CE5346">
        <w:rPr>
          <w:rFonts w:ascii="Times New Roman" w:eastAsia="Calibri" w:hAnsi="Times New Roman" w:cs="Times New Roman"/>
          <w:sz w:val="28"/>
          <w:szCs w:val="28"/>
        </w:rPr>
        <w:tab/>
      </w:r>
      <w:r w:rsidRPr="00CE5346">
        <w:rPr>
          <w:rFonts w:ascii="Times New Roman" w:eastAsia="Calibri" w:hAnsi="Times New Roman" w:cs="Times New Roman"/>
          <w:sz w:val="28"/>
          <w:szCs w:val="28"/>
        </w:rPr>
        <w:tab/>
      </w:r>
      <w:r w:rsidRPr="00CE5346">
        <w:rPr>
          <w:rFonts w:ascii="Times New Roman" w:eastAsia="Calibri" w:hAnsi="Times New Roman" w:cs="Times New Roman"/>
          <w:sz w:val="28"/>
          <w:szCs w:val="28"/>
        </w:rPr>
        <w:tab/>
        <w:t>20</w:t>
      </w:r>
      <w:r w:rsidRPr="00CE5346">
        <w:rPr>
          <w:rFonts w:ascii="Times New Roman" w:eastAsia="Calibri" w:hAnsi="Times New Roman" w:cs="Times New Roman"/>
          <w:sz w:val="28"/>
          <w:szCs w:val="28"/>
          <w:lang w:val="en-US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04</w:t>
      </w:r>
      <w:r w:rsidRPr="00CE5346">
        <w:rPr>
          <w:rFonts w:ascii="Times New Roman" w:eastAsia="Calibri" w:hAnsi="Times New Roman" w:cs="Times New Roman"/>
          <w:sz w:val="28"/>
          <w:szCs w:val="28"/>
          <w:lang w:val="en-US"/>
        </w:rPr>
        <w:t>.2023</w:t>
      </w:r>
    </w:p>
    <w:p w:rsidR="00CE5346" w:rsidRPr="00CE5346" w:rsidRDefault="00CE5346" w:rsidP="00CE5346">
      <w:pPr>
        <w:tabs>
          <w:tab w:val="left" w:pos="1148"/>
        </w:tabs>
        <w:ind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5346" w:rsidRPr="00CE5346" w:rsidRDefault="00CE5346" w:rsidP="00CE5346">
      <w:pPr>
        <w:tabs>
          <w:tab w:val="left" w:pos="1276"/>
        </w:tabs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Дополнительная</w:t>
      </w:r>
    </w:p>
    <w:p w:rsidR="00CE5346" w:rsidRPr="00CE5346" w:rsidRDefault="00CE5346" w:rsidP="00CE5346">
      <w:pPr>
        <w:numPr>
          <w:ilvl w:val="0"/>
          <w:numId w:val="29"/>
        </w:numPr>
        <w:tabs>
          <w:tab w:val="left" w:pos="1134"/>
        </w:tabs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346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Биохимия растений / [Л.А. Красильникова, О.А. Авксентьева, Ю.А. Жмурко и др.]; под ред. к.б.н. Л.А. Красильниковой. – Харьков: Феникс, 2004. – 224 с.</w:t>
      </w:r>
    </w:p>
    <w:p w:rsidR="00CE5346" w:rsidRPr="00CE5346" w:rsidRDefault="00CE5346" w:rsidP="00CE5346">
      <w:pPr>
        <w:numPr>
          <w:ilvl w:val="0"/>
          <w:numId w:val="29"/>
        </w:numPr>
        <w:tabs>
          <w:tab w:val="left" w:pos="1276"/>
        </w:tabs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346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Биохимия растений / Б. Хельд. - М.: Бином. Лаборатория знаний, 2011. - 471 c.</w:t>
      </w:r>
    </w:p>
    <w:p w:rsidR="00CE5346" w:rsidRPr="00CE5346" w:rsidRDefault="00CE5346" w:rsidP="00CE5346">
      <w:pPr>
        <w:numPr>
          <w:ilvl w:val="0"/>
          <w:numId w:val="29"/>
        </w:numPr>
        <w:tabs>
          <w:tab w:val="left" w:pos="1276"/>
        </w:tabs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34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Биохимия растений: вторичный обмен / Г.Г. Борисова и др.]. – М.: Юрайт, 2018. – 128 с.</w:t>
      </w:r>
    </w:p>
    <w:p w:rsidR="00CE5346" w:rsidRPr="00CE5346" w:rsidRDefault="00CE5346" w:rsidP="00CE5346">
      <w:pPr>
        <w:numPr>
          <w:ilvl w:val="0"/>
          <w:numId w:val="29"/>
        </w:numPr>
        <w:tabs>
          <w:tab w:val="left" w:pos="1148"/>
        </w:tabs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Биохимия сельскохозяйственных растений / Б.П. Плешков. – М.: Агропромиздат, 2007. - 494 с. </w:t>
      </w:r>
    </w:p>
    <w:p w:rsidR="00CE5346" w:rsidRPr="00CE5346" w:rsidRDefault="00CE5346" w:rsidP="00CE5346">
      <w:pPr>
        <w:numPr>
          <w:ilvl w:val="0"/>
          <w:numId w:val="29"/>
        </w:numPr>
        <w:tabs>
          <w:tab w:val="left" w:pos="1148"/>
          <w:tab w:val="left" w:pos="1276"/>
        </w:tabs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346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Вторичные метаболиты растений: физиологические и биохимические аспекты: учебно-методическое пособие к спецкурсу «Вторичный метаболизм растений» / [сост. к.б.н. Й.Р. Абдрахимова]. – Казань: КазГУ, 2009. – 21 с.</w:t>
      </w:r>
    </w:p>
    <w:p w:rsidR="00CE5346" w:rsidRPr="00CE5346" w:rsidRDefault="00CE5346" w:rsidP="00CE5346">
      <w:pPr>
        <w:numPr>
          <w:ilvl w:val="0"/>
          <w:numId w:val="29"/>
        </w:numPr>
        <w:tabs>
          <w:tab w:val="left" w:pos="1276"/>
        </w:tabs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34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Загоскина, Н.В. Вторичные метаболиты растений и биотехнология /Н.В. Загоскина, Л.В. Назаренко. – Ярославль: ООО «Филигрань», 2019. – 155 с.</w:t>
      </w:r>
    </w:p>
    <w:p w:rsidR="00CE5346" w:rsidRPr="00CE5346" w:rsidRDefault="00CE5346" w:rsidP="00CE5346">
      <w:pPr>
        <w:numPr>
          <w:ilvl w:val="0"/>
          <w:numId w:val="29"/>
        </w:numPr>
        <w:tabs>
          <w:tab w:val="left" w:pos="1134"/>
        </w:tabs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34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Козюкина, Ж.Т. Биохимия вторичных продуктов обмена веществ растительного организма: учебное пособие / Ж.Т. Козюкина. – Днепропетровск: ДГУ, 1987. – 44 с.</w:t>
      </w:r>
    </w:p>
    <w:p w:rsidR="00CE5346" w:rsidRPr="00CE5346" w:rsidRDefault="00CE5346" w:rsidP="00CE5346">
      <w:pPr>
        <w:numPr>
          <w:ilvl w:val="0"/>
          <w:numId w:val="29"/>
        </w:numPr>
        <w:tabs>
          <w:tab w:val="left" w:pos="1134"/>
        </w:tabs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Кретович, В.Л. Биохимия растений: учеб. для студ. биол. спец. ун-тов / В.Л. Кретович. – М.: Высш. шк., 1986. – 503с. </w:t>
      </w:r>
    </w:p>
    <w:p w:rsidR="00CE5346" w:rsidRPr="00CE5346" w:rsidRDefault="00CE5346" w:rsidP="00CE5346">
      <w:pPr>
        <w:numPr>
          <w:ilvl w:val="0"/>
          <w:numId w:val="29"/>
        </w:numPr>
        <w:tabs>
          <w:tab w:val="left" w:pos="1276"/>
        </w:tabs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Кузнецов, Вл.В. Физиология растений. В 2 т. Т. 2: учебник для академического бакалавриата / Вл.В. Кузнецов, Г.А. Дмитриева. – М.: Издательство Юрайт, 2019. – 459 с. </w:t>
      </w:r>
    </w:p>
    <w:p w:rsidR="00CE5346" w:rsidRPr="00CE5346" w:rsidRDefault="00CE5346" w:rsidP="00CE5346">
      <w:pPr>
        <w:numPr>
          <w:ilvl w:val="0"/>
          <w:numId w:val="29"/>
        </w:numPr>
        <w:tabs>
          <w:tab w:val="left" w:pos="1148"/>
          <w:tab w:val="left" w:pos="1276"/>
        </w:tabs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Медведев, С.С. Физиология растений: учебник для вузов / С.С. Медведев. – СПб: Изд-во С.-Петерб. ун-та, 2004. – 336 с. </w:t>
      </w:r>
    </w:p>
    <w:p w:rsidR="00CE5346" w:rsidRPr="00CE5346" w:rsidRDefault="00CE5346" w:rsidP="00CE5346">
      <w:pPr>
        <w:numPr>
          <w:ilvl w:val="0"/>
          <w:numId w:val="29"/>
        </w:numPr>
        <w:tabs>
          <w:tab w:val="left" w:pos="1134"/>
        </w:tabs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346">
        <w:rPr>
          <w:rFonts w:ascii="Times New Roman" w:eastAsia="Times New Roman" w:hAnsi="Times New Roman" w:cs="Times New Roman"/>
          <w:sz w:val="28"/>
          <w:szCs w:val="28"/>
          <w:lang w:eastAsia="ru-RU"/>
        </w:rPr>
        <w:t>Муравьева Д.А. Фармакогнозия / Д.А. Муравьева, И.А. Самылина, Г.П.  Яковлев. – М.: Медицина, 2002. – 656 с.</w:t>
      </w:r>
    </w:p>
    <w:p w:rsidR="00CE5346" w:rsidRPr="00CE5346" w:rsidRDefault="00CE5346" w:rsidP="00CE5346">
      <w:pPr>
        <w:numPr>
          <w:ilvl w:val="0"/>
          <w:numId w:val="29"/>
        </w:numPr>
        <w:tabs>
          <w:tab w:val="left" w:pos="1276"/>
        </w:tabs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34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Новикова, Н.Е. Вторичные метаболиты растений / Н.Е. Новикова. – Орел: ОГАУ, 2018. – 111 с.</w:t>
      </w:r>
    </w:p>
    <w:p w:rsidR="00CE5346" w:rsidRPr="00CE5346" w:rsidRDefault="00CE5346" w:rsidP="00CE5346">
      <w:pPr>
        <w:numPr>
          <w:ilvl w:val="0"/>
          <w:numId w:val="29"/>
        </w:numPr>
        <w:tabs>
          <w:tab w:val="left" w:pos="1276"/>
        </w:tabs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34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Савина, О.В. Биохимия растений / О.В. Савина. – М.: Юрайт. – 2020. – 227 с.</w:t>
      </w:r>
    </w:p>
    <w:p w:rsidR="00CE5346" w:rsidRPr="00CE5346" w:rsidRDefault="00CE5346" w:rsidP="00CE5346">
      <w:pPr>
        <w:numPr>
          <w:ilvl w:val="0"/>
          <w:numId w:val="29"/>
        </w:numPr>
        <w:tabs>
          <w:tab w:val="left" w:pos="1148"/>
          <w:tab w:val="left" w:pos="1276"/>
        </w:tabs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346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Физиология растений: учебник для вузов/ Н.Д. Алехина [и др.]; под ред. И.П. Ермакова. – М.: Академия, 2005. – 640 с.</w:t>
      </w:r>
    </w:p>
    <w:p w:rsidR="00CE5346" w:rsidRPr="00CE5346" w:rsidRDefault="00CE5346" w:rsidP="00CE5346">
      <w:pPr>
        <w:numPr>
          <w:ilvl w:val="0"/>
          <w:numId w:val="29"/>
        </w:numPr>
        <w:tabs>
          <w:tab w:val="left" w:pos="1276"/>
        </w:tabs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346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Шарова, Е.И. Антиоксиданты растений / Е.И. Шарова. – СПб: СПбГУ, 2016. – 140 с.</w:t>
      </w:r>
    </w:p>
    <w:p w:rsidR="009F70D4" w:rsidRDefault="009F70D4" w:rsidP="009F70D4">
      <w:pPr>
        <w:tabs>
          <w:tab w:val="left" w:pos="1276"/>
        </w:tabs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594A" w:rsidRDefault="0073594A" w:rsidP="009F70D4">
      <w:pPr>
        <w:tabs>
          <w:tab w:val="left" w:pos="1276"/>
        </w:tabs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76F9" w:rsidRPr="001D76F9" w:rsidRDefault="001D76F9" w:rsidP="001D76F9">
      <w:pPr>
        <w:keepNext/>
        <w:spacing w:line="288" w:lineRule="auto"/>
        <w:ind w:firstLine="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II</w:t>
      </w:r>
      <w:r w:rsidRPr="001D76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ПЕРЕЧЕНЬ КОНТРОЛЬНЫХ МЕРОПРИЯТИЙ </w:t>
      </w:r>
    </w:p>
    <w:p w:rsidR="001D76F9" w:rsidRPr="001D76F9" w:rsidRDefault="001D76F9" w:rsidP="001D76F9">
      <w:pPr>
        <w:keepNext/>
        <w:spacing w:line="288" w:lineRule="auto"/>
        <w:ind w:firstLine="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УПРАВЛЯЕМОЙ САМОСТОЯТЕЛЬНОЙ РАБОТЫ И</w:t>
      </w:r>
    </w:p>
    <w:p w:rsidR="001D76F9" w:rsidRPr="001D76F9" w:rsidRDefault="001D76F9" w:rsidP="001D76F9">
      <w:pPr>
        <w:keepNext/>
        <w:spacing w:line="288" w:lineRule="auto"/>
        <w:ind w:firstLine="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МЕТОДИЧЕСКИЕ РЕКОМЕНДАЦИИ ПО ОРГАНИЗАЦИИ</w:t>
      </w:r>
    </w:p>
    <w:p w:rsidR="001D76F9" w:rsidRPr="001D76F9" w:rsidRDefault="001D76F9" w:rsidP="001D76F9">
      <w:pPr>
        <w:keepNext/>
        <w:spacing w:line="288" w:lineRule="auto"/>
        <w:ind w:firstLine="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САМОСТОЯТЕЛЬНОЙ РАБОТЫ </w:t>
      </w:r>
      <w:r w:rsidR="009F70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МАГИСТРАНТОВ</w:t>
      </w:r>
    </w:p>
    <w:p w:rsidR="001D76F9" w:rsidRPr="001D76F9" w:rsidRDefault="001D76F9" w:rsidP="001D76F9">
      <w:pPr>
        <w:keepNext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организации самостоятельной работы </w:t>
      </w:r>
      <w:r w:rsidR="009F70D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магистрантов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учебной дисциплине рекомендуется использовать современные информационные технологии: разместить в сетевом доступе комплекс учебных и учебно-методических материалов (программа учебной дисциплины, учебно-методический комплекс, методические указания к лабораторным занятиям, задания в тестовой форме, темы рефератов, список рекомендуемой литературы и информационных ресурсов и др.). Для общей оценки качества усвоения </w:t>
      </w:r>
      <w:r w:rsidR="00C3027B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магистрантами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учебного материала предлагается использование рейтинговой системы.</w:t>
      </w:r>
    </w:p>
    <w:p w:rsidR="001D76F9" w:rsidRPr="001D76F9" w:rsidRDefault="001D76F9" w:rsidP="001D76F9">
      <w:pPr>
        <w:keepNext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2912" w:rsidRDefault="001D76F9" w:rsidP="00392912">
      <w:pPr>
        <w:keepNext/>
        <w:ind w:firstLine="709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УСР</w:t>
      </w:r>
      <w:r w:rsidR="003929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1Т</w:t>
      </w:r>
      <w:r w:rsidR="00BF17F0" w:rsidRPr="00BF17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ри, тетра и политерпеноиды</w:t>
      </w:r>
    </w:p>
    <w:p w:rsidR="00BF17F0" w:rsidRPr="001D76F9" w:rsidRDefault="00BF17F0" w:rsidP="00392912">
      <w:pPr>
        <w:keepNext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Форма выполнения заданий: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конспектирование темы по вопросам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составление презентации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17F0" w:rsidRPr="001D76F9" w:rsidRDefault="00BF17F0" w:rsidP="00BF17F0">
      <w:pPr>
        <w:ind w:firstLine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Перечень изучаемых вопросов:</w:t>
      </w:r>
    </w:p>
    <w:p w:rsidR="00BF17F0" w:rsidRPr="00BF17F0" w:rsidRDefault="00BF17F0" w:rsidP="00BF17F0">
      <w:pPr>
        <w:keepNext/>
        <w:ind w:firstLine="709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F17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 Три-, тетра- и политерпеноиды</w:t>
      </w:r>
      <w:r w:rsidRPr="00824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структура, свойства</w:t>
      </w:r>
      <w:r w:rsidRPr="00824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ираспространение</w:t>
      </w:r>
      <w:r w:rsidRPr="00BF17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BF17F0" w:rsidRPr="00BF17F0" w:rsidRDefault="00BF17F0" w:rsidP="00BF17F0">
      <w:pPr>
        <w:keepNext/>
        <w:ind w:firstLine="709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F17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 Ациклические и моно-, би-, трициклические группы терпеноидов</w:t>
      </w:r>
      <w:r w:rsidRPr="00824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структура, свойства</w:t>
      </w:r>
      <w:r w:rsidRPr="00824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ираспространение</w:t>
      </w:r>
      <w:r w:rsidRPr="00BF17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BF17F0" w:rsidRDefault="00BF17F0" w:rsidP="00BF17F0">
      <w:pPr>
        <w:keepNext/>
        <w:ind w:firstLine="709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F17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 Растительные смолы, гутта и каучук.</w:t>
      </w:r>
    </w:p>
    <w:p w:rsidR="001D76F9" w:rsidRPr="001D76F9" w:rsidRDefault="001D76F9" w:rsidP="00B04A7E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Форма работы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индивидуальная.</w:t>
      </w:r>
    </w:p>
    <w:p w:rsidR="001D76F9" w:rsidRPr="001D76F9" w:rsidRDefault="001D76F9" w:rsidP="001D76F9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Форма контроля выполнения заданий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>: проверка конспектов.</w:t>
      </w:r>
    </w:p>
    <w:p w:rsidR="001D76F9" w:rsidRPr="001D76F9" w:rsidRDefault="001D76F9" w:rsidP="001D76F9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Учебно-методическое обеспечение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646DC" w:rsidRPr="009F70D4" w:rsidRDefault="006646DC" w:rsidP="00732580">
      <w:pPr>
        <w:pStyle w:val="a3"/>
        <w:numPr>
          <w:ilvl w:val="0"/>
          <w:numId w:val="19"/>
        </w:numPr>
        <w:tabs>
          <w:tab w:val="left" w:pos="1148"/>
          <w:tab w:val="left" w:pos="127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0D4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Кузнецов, Вл.В. Физиология растений. В 2 т. Т. 2: учебник для академического бакалавриата / Вл.В. Кузнецов, Г.А. Дмитриева. – М.: Издательство Юрайт, 2019. – 459 с.</w:t>
      </w:r>
    </w:p>
    <w:p w:rsidR="006646DC" w:rsidRDefault="006646DC" w:rsidP="00732580">
      <w:pPr>
        <w:pStyle w:val="a3"/>
        <w:numPr>
          <w:ilvl w:val="0"/>
          <w:numId w:val="19"/>
        </w:numPr>
        <w:tabs>
          <w:tab w:val="left" w:pos="1148"/>
          <w:tab w:val="left" w:pos="127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C81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Вторичные метаболиты растений: физиологические и биохимические аспекты: учебно-методическое пособие к спецкурсу «Вторичный метаболизм растений» / [сост. к.б.н. Й.Р. Абдрахимова]. – Казань: КазГУ, 2009. – 21 с.</w:t>
      </w:r>
    </w:p>
    <w:p w:rsidR="006646DC" w:rsidRDefault="006646DC" w:rsidP="00732580">
      <w:pPr>
        <w:pStyle w:val="a3"/>
        <w:numPr>
          <w:ilvl w:val="0"/>
          <w:numId w:val="19"/>
        </w:numPr>
        <w:tabs>
          <w:tab w:val="left" w:pos="1148"/>
          <w:tab w:val="left" w:pos="127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C81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Физиология растений: учебник для вузов/ Н.Д. Алехина [и др.]; под ред. И.П. Ермакова. – М.: Академия, 2005. – 640 с.</w:t>
      </w:r>
    </w:p>
    <w:p w:rsidR="00BD069C" w:rsidRPr="00BD069C" w:rsidRDefault="006646DC" w:rsidP="00BD069C">
      <w:pPr>
        <w:pStyle w:val="a3"/>
        <w:numPr>
          <w:ilvl w:val="0"/>
          <w:numId w:val="19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0D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Козюкина, Ж.Т. Биохимия вторичных продуктов обмена веществ растительного организма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у</w:t>
      </w:r>
      <w:r w:rsidRPr="009F70D4">
        <w:rPr>
          <w:rFonts w:ascii="Times New Roman" w:eastAsia="Times New Roman" w:hAnsi="Times New Roman" w:cs="Times New Roman"/>
          <w:sz w:val="28"/>
          <w:szCs w:val="28"/>
          <w:lang w:eastAsia="ru-RU"/>
        </w:rPr>
        <w:t>чебное пособие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Pr="008E4C81">
        <w:rPr>
          <w:rFonts w:ascii="Times New Roman" w:eastAsia="Times New Roman" w:hAnsi="Times New Roman" w:cs="Times New Roman"/>
          <w:sz w:val="28"/>
          <w:szCs w:val="28"/>
          <w:lang w:eastAsia="ru-RU"/>
        </w:rPr>
        <w:t>Ж.Т.Козюкина. –</w:t>
      </w:r>
      <w:r w:rsidRPr="009F70D4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Днепропетровск: ДГУ, 1987. – 44 с.</w:t>
      </w:r>
    </w:p>
    <w:p w:rsidR="00BD069C" w:rsidRPr="00BD069C" w:rsidRDefault="00BD069C" w:rsidP="00BD069C">
      <w:pPr>
        <w:pStyle w:val="a3"/>
        <w:numPr>
          <w:ilvl w:val="0"/>
          <w:numId w:val="19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69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Савина, О.В. Биохимия растений / О.В. Савина. – М.: Юрайт. – 2020. – 227 с.</w:t>
      </w:r>
    </w:p>
    <w:p w:rsidR="00CE5346" w:rsidRDefault="00CE5346" w:rsidP="001D76F9">
      <w:pPr>
        <w:tabs>
          <w:tab w:val="left" w:pos="993"/>
        </w:tabs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A49FB" w:rsidRPr="001D76F9" w:rsidRDefault="004A49FB" w:rsidP="004A49FB">
      <w:pPr>
        <w:tabs>
          <w:tab w:val="left" w:pos="993"/>
        </w:tabs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УСР</w:t>
      </w:r>
      <w:r w:rsidR="003929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2</w:t>
      </w:r>
      <w:r w:rsidR="002E7E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Протоалкалоиды и п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севдоалкалоиды</w:t>
      </w:r>
    </w:p>
    <w:p w:rsidR="004A49FB" w:rsidRPr="001D76F9" w:rsidRDefault="004A49FB" w:rsidP="004A49FB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Форма выполнения заданий: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конспектирование темы по вопросам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составление презентации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A49FB" w:rsidRPr="001D76F9" w:rsidRDefault="004A49FB" w:rsidP="004A49FB">
      <w:pPr>
        <w:ind w:firstLine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Перечень изучаемых вопросов:</w:t>
      </w:r>
    </w:p>
    <w:p w:rsidR="002E7EE2" w:rsidRPr="002E7EE2" w:rsidRDefault="002E7EE2" w:rsidP="002E7EE2">
      <w:pPr>
        <w:ind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E7EE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1 Общая характеристика, классификация и свойства протоалкалоидов.</w:t>
      </w:r>
    </w:p>
    <w:p w:rsidR="002E7EE2" w:rsidRPr="002E7EE2" w:rsidRDefault="002E7EE2" w:rsidP="002E7EE2">
      <w:pPr>
        <w:ind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E7EE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2 Общая характеристика псевдоалкалоидов. </w:t>
      </w:r>
    </w:p>
    <w:p w:rsidR="002E7EE2" w:rsidRPr="002E7EE2" w:rsidRDefault="002E7EE2" w:rsidP="002E7EE2">
      <w:pPr>
        <w:ind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E7EE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3 Соланидин и соланин в картофеле</w:t>
      </w:r>
    </w:p>
    <w:p w:rsidR="002E7EE2" w:rsidRDefault="002E7EE2" w:rsidP="002E7EE2">
      <w:pPr>
        <w:ind w:firstLine="709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2E7EE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4 Полиаминные и циклопептидные алкалоиды</w:t>
      </w:r>
    </w:p>
    <w:p w:rsidR="00E1172C" w:rsidRPr="001D76F9" w:rsidRDefault="00E1172C" w:rsidP="002E7EE2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Учебно-методическое обеспечение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32580" w:rsidRPr="009F70D4" w:rsidRDefault="00732580" w:rsidP="00732580">
      <w:pPr>
        <w:pStyle w:val="a3"/>
        <w:numPr>
          <w:ilvl w:val="0"/>
          <w:numId w:val="21"/>
        </w:numPr>
        <w:tabs>
          <w:tab w:val="left" w:pos="1148"/>
          <w:tab w:val="left" w:pos="127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Медведев, С.С. Физиология растений: учебник для вузов/ С.С. Медведев. – СПб: Изд-во С.-Петерб. ун-та, 2004. – 336 с. </w:t>
      </w:r>
    </w:p>
    <w:p w:rsidR="00732580" w:rsidRPr="008E4C81" w:rsidRDefault="00732580" w:rsidP="00732580">
      <w:pPr>
        <w:pStyle w:val="a3"/>
        <w:numPr>
          <w:ilvl w:val="0"/>
          <w:numId w:val="21"/>
        </w:numPr>
        <w:tabs>
          <w:tab w:val="left" w:pos="1148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Биохимия растений / Б. Хельд. - М.: Бином. Лаборатория знаний, 2011. - 471 c. </w:t>
      </w:r>
    </w:p>
    <w:p w:rsidR="00732580" w:rsidRPr="00BB345D" w:rsidRDefault="00732580" w:rsidP="00732580">
      <w:pPr>
        <w:pStyle w:val="a3"/>
        <w:numPr>
          <w:ilvl w:val="0"/>
          <w:numId w:val="21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45D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Биохимия растений / [Л.А. Красильникова, О.А. Авксентьева, Ю.А. Жмурко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др.</w:t>
      </w:r>
      <w:r w:rsidRPr="00BB34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];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BB345D">
        <w:rPr>
          <w:rFonts w:ascii="Times New Roman" w:eastAsia="Times New Roman" w:hAnsi="Times New Roman" w:cs="Times New Roman"/>
          <w:sz w:val="28"/>
          <w:szCs w:val="28"/>
          <w:lang w:eastAsia="ru-RU"/>
        </w:rPr>
        <w:t>од ред. к.б.н. Л.А.Красильниковой. –Харьков: Феникс, 2004. – 224 с.</w:t>
      </w:r>
    </w:p>
    <w:p w:rsidR="00BD069C" w:rsidRPr="00BD069C" w:rsidRDefault="00732580" w:rsidP="00BD069C">
      <w:pPr>
        <w:pStyle w:val="a3"/>
        <w:numPr>
          <w:ilvl w:val="0"/>
          <w:numId w:val="21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0D4">
        <w:rPr>
          <w:rFonts w:ascii="Times New Roman" w:eastAsia="Times New Roman" w:hAnsi="Times New Roman" w:cs="Times New Roman"/>
          <w:sz w:val="28"/>
          <w:szCs w:val="28"/>
          <w:lang w:eastAsia="ru-RU"/>
        </w:rPr>
        <w:t>Муравьева Д.А. Фармакогнозия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</w:t>
      </w:r>
      <w:r w:rsidRPr="008E4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Д.А.Муравьева, И.А.Самылина, Г.П.Яковлев</w:t>
      </w:r>
      <w:r w:rsidRPr="009F7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8E4C8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F7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М.: Медицина, 2002. </w:t>
      </w:r>
      <w:r w:rsidRPr="008E4C8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F7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656 с.</w:t>
      </w:r>
    </w:p>
    <w:p w:rsidR="00BD069C" w:rsidRPr="00BD069C" w:rsidRDefault="00BD069C" w:rsidP="00BD069C">
      <w:pPr>
        <w:pStyle w:val="a3"/>
        <w:numPr>
          <w:ilvl w:val="0"/>
          <w:numId w:val="21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6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Новикова, Н.Е. Вторичные метаболиты растений / Н.Е. Новикова. – Орел: ОГАУ, 2018. – 111 с. </w:t>
      </w:r>
    </w:p>
    <w:p w:rsidR="00BD069C" w:rsidRPr="00BD069C" w:rsidRDefault="00BD069C" w:rsidP="00BD069C">
      <w:pPr>
        <w:pStyle w:val="a3"/>
        <w:numPr>
          <w:ilvl w:val="0"/>
          <w:numId w:val="21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69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Савина, О.В. Биохимия растений / О.В. Савина. – М.: Юрайт. – 2020. – 227 с.</w:t>
      </w:r>
    </w:p>
    <w:p w:rsidR="00E1172C" w:rsidRPr="001D76F9" w:rsidRDefault="00E1172C" w:rsidP="00E1172C">
      <w:pPr>
        <w:tabs>
          <w:tab w:val="left" w:pos="993"/>
        </w:tabs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УСР</w:t>
      </w:r>
      <w:r w:rsidR="003929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3</w:t>
      </w:r>
      <w:r w:rsidRPr="00E1172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Биохимия вторичного метаболизма</w:t>
      </w:r>
    </w:p>
    <w:p w:rsidR="00E1172C" w:rsidRPr="001D76F9" w:rsidRDefault="00E1172C" w:rsidP="00E1172C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Форма выполнения заданий: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конспектирование темы по вопросам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составление презентации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1172C" w:rsidRPr="001D76F9" w:rsidRDefault="00E1172C" w:rsidP="00E1172C">
      <w:pPr>
        <w:ind w:firstLine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Перечень изучаемых вопросов:</w:t>
      </w:r>
    </w:p>
    <w:p w:rsidR="00271392" w:rsidRPr="00271392" w:rsidRDefault="00271392" w:rsidP="00271392">
      <w:pPr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713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 Предшественники биосинтеза вторичных метаболитов. </w:t>
      </w:r>
    </w:p>
    <w:p w:rsidR="00271392" w:rsidRPr="00271392" w:rsidRDefault="00271392" w:rsidP="00271392">
      <w:pPr>
        <w:ind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713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 </w:t>
      </w:r>
      <w:r w:rsidRPr="0027139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Пути биосинтеза основных классов вторичных метаболитов.</w:t>
      </w:r>
    </w:p>
    <w:p w:rsidR="00271392" w:rsidRPr="00271392" w:rsidRDefault="00271392" w:rsidP="00392912">
      <w:pPr>
        <w:tabs>
          <w:tab w:val="left" w:pos="993"/>
        </w:tabs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713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 Модификации вторичных метаболитов (гликозилирование, гидроксилирование, метоксилирование, метилирование) - примеры.</w:t>
      </w:r>
    </w:p>
    <w:p w:rsidR="00E1172C" w:rsidRPr="00E1172C" w:rsidRDefault="00E1172C" w:rsidP="00E1172C">
      <w:pPr>
        <w:keepNext/>
        <w:ind w:firstLine="709"/>
        <w:outlineLvl w:val="1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1172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Учебно-методическое обеспечение:</w:t>
      </w:r>
    </w:p>
    <w:p w:rsidR="00732580" w:rsidRPr="008E4C81" w:rsidRDefault="00732580" w:rsidP="00732580">
      <w:pPr>
        <w:pStyle w:val="a3"/>
        <w:numPr>
          <w:ilvl w:val="0"/>
          <w:numId w:val="22"/>
        </w:numPr>
        <w:tabs>
          <w:tab w:val="left" w:pos="1148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Биохимия растений / Б. Хельд. - М.: Бином. Лаборатория знаний, 2011. - 471 c. </w:t>
      </w:r>
    </w:p>
    <w:p w:rsidR="00732580" w:rsidRPr="008E4C81" w:rsidRDefault="00732580" w:rsidP="00732580">
      <w:pPr>
        <w:pStyle w:val="a3"/>
        <w:numPr>
          <w:ilvl w:val="0"/>
          <w:numId w:val="22"/>
        </w:numPr>
        <w:tabs>
          <w:tab w:val="left" w:pos="1148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Биохимия сельскохозяйственных растений / Б.П. Плешков. – М.: Агропромиздат, 2007. - 494 с. </w:t>
      </w:r>
    </w:p>
    <w:p w:rsidR="00732580" w:rsidRPr="00BB345D" w:rsidRDefault="00732580" w:rsidP="00732580">
      <w:pPr>
        <w:pStyle w:val="a3"/>
        <w:numPr>
          <w:ilvl w:val="0"/>
          <w:numId w:val="22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45D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Биохимия растений / [Л.А. Красильникова, О.А. Авксентьева, Ю.А. Жмурко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др.</w:t>
      </w:r>
      <w:r w:rsidRPr="00BB34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];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BB345D">
        <w:rPr>
          <w:rFonts w:ascii="Times New Roman" w:eastAsia="Times New Roman" w:hAnsi="Times New Roman" w:cs="Times New Roman"/>
          <w:sz w:val="28"/>
          <w:szCs w:val="28"/>
          <w:lang w:eastAsia="ru-RU"/>
        </w:rPr>
        <w:t>од ред. к.б.н. Л.А.Красильниковой. –Харьков: Феникс, 2004. – 224 с.</w:t>
      </w:r>
    </w:p>
    <w:p w:rsidR="00BD069C" w:rsidRPr="00BD069C" w:rsidRDefault="00732580" w:rsidP="00BD069C">
      <w:pPr>
        <w:pStyle w:val="a3"/>
        <w:numPr>
          <w:ilvl w:val="0"/>
          <w:numId w:val="22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0D4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Кретович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F7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В.Л. Биохимия растений: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9F7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чеб. для студ. биол. спец. ун-тов / В.Л. Кретович. </w:t>
      </w:r>
      <w:r w:rsidRPr="008E4C8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F7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М.: Высш. шк., 1986. </w:t>
      </w:r>
      <w:r w:rsidRPr="008E4C8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F7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503с. </w:t>
      </w:r>
    </w:p>
    <w:p w:rsidR="00BD069C" w:rsidRPr="00BD069C" w:rsidRDefault="00BD069C" w:rsidP="00BD069C">
      <w:pPr>
        <w:pStyle w:val="a3"/>
        <w:numPr>
          <w:ilvl w:val="0"/>
          <w:numId w:val="22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69C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Биохимия растений: вторичный обмен / Г.Г. Борисова и др.]. – М.: Юрайт, 2018. – 128 с.</w:t>
      </w:r>
    </w:p>
    <w:p w:rsidR="00BD069C" w:rsidRPr="00BD069C" w:rsidRDefault="00BD069C" w:rsidP="00BD069C">
      <w:pPr>
        <w:pStyle w:val="a3"/>
        <w:numPr>
          <w:ilvl w:val="0"/>
          <w:numId w:val="22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6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Шарова, Е.И. Антиоксиданты растений / Е.И. Шарова. – СПб: СПбГУ, 2016. – 140 с.</w:t>
      </w:r>
    </w:p>
    <w:p w:rsidR="00E1172C" w:rsidRPr="00E1172C" w:rsidRDefault="00E1172C" w:rsidP="00E1172C">
      <w:pPr>
        <w:keepNext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172C" w:rsidRPr="001D76F9" w:rsidRDefault="00E1172C" w:rsidP="00E1172C">
      <w:pPr>
        <w:tabs>
          <w:tab w:val="left" w:pos="993"/>
        </w:tabs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УСР</w:t>
      </w:r>
      <w:r w:rsidR="003929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4</w:t>
      </w:r>
      <w:r w:rsidRPr="00E1172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Физиология вторичного метаболизма</w:t>
      </w:r>
    </w:p>
    <w:p w:rsidR="00E1172C" w:rsidRPr="001D76F9" w:rsidRDefault="00E1172C" w:rsidP="00E1172C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Форма выполнения заданий: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конспектирование темы по вопросам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составление презентации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1172C" w:rsidRPr="001D76F9" w:rsidRDefault="00E1172C" w:rsidP="00E1172C">
      <w:pPr>
        <w:ind w:firstLine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Перечень изучаемых вопросов:</w:t>
      </w:r>
    </w:p>
    <w:p w:rsidR="00271392" w:rsidRPr="00271392" w:rsidRDefault="00271392" w:rsidP="00271392">
      <w:pPr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713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 Клеточные аспекты выделительной деятельности растений.</w:t>
      </w:r>
    </w:p>
    <w:p w:rsidR="00271392" w:rsidRPr="00271392" w:rsidRDefault="00271392" w:rsidP="00271392">
      <w:pPr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713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 Внутритканевая и внешняя секреция вторичных метаболитов.</w:t>
      </w:r>
    </w:p>
    <w:p w:rsidR="00271392" w:rsidRPr="00271392" w:rsidRDefault="00271392" w:rsidP="00271392">
      <w:pPr>
        <w:keepNext/>
        <w:ind w:firstLine="709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713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 Выделение вторичных метаболитов при экстремальных воздействиях.</w:t>
      </w:r>
    </w:p>
    <w:p w:rsidR="00E1172C" w:rsidRDefault="00E1172C" w:rsidP="00271392">
      <w:pPr>
        <w:keepNext/>
        <w:ind w:firstLine="709"/>
        <w:outlineLvl w:val="1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1172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Учебно-методическое обеспечение:</w:t>
      </w:r>
    </w:p>
    <w:p w:rsidR="00732580" w:rsidRPr="009F70D4" w:rsidRDefault="00732580" w:rsidP="00732580">
      <w:pPr>
        <w:pStyle w:val="a3"/>
        <w:numPr>
          <w:ilvl w:val="0"/>
          <w:numId w:val="23"/>
        </w:numPr>
        <w:tabs>
          <w:tab w:val="left" w:pos="1148"/>
          <w:tab w:val="left" w:pos="127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0D4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Кузнецов, Вл.В. Физиология растений. В 2 т. Т. 2: учебник для академического бакалавриата / Вл.В. Кузнецов, Г.А. Дмитриева. – М.: Издательство Юрайт, 2019. – 459 с.</w:t>
      </w:r>
    </w:p>
    <w:p w:rsidR="00BD069C" w:rsidRPr="00BD069C" w:rsidRDefault="00732580" w:rsidP="00732580">
      <w:pPr>
        <w:pStyle w:val="a3"/>
        <w:numPr>
          <w:ilvl w:val="0"/>
          <w:numId w:val="23"/>
        </w:numPr>
        <w:tabs>
          <w:tab w:val="left" w:pos="1148"/>
          <w:tab w:val="left" w:pos="127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C81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Физиология растений: учебник для вузов/ Н.Д. Алехина [и др.]; под ред. И.П. Ермакова. – М.: Академия, 2005. – 640 с.</w:t>
      </w:r>
    </w:p>
    <w:p w:rsidR="00BD069C" w:rsidRPr="00BD069C" w:rsidRDefault="00BD069C" w:rsidP="00732580">
      <w:pPr>
        <w:pStyle w:val="a3"/>
        <w:numPr>
          <w:ilvl w:val="0"/>
          <w:numId w:val="23"/>
        </w:numPr>
        <w:tabs>
          <w:tab w:val="left" w:pos="1148"/>
          <w:tab w:val="left" w:pos="127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69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Загоскина, Н.В. Вторичные метаболиты растений и биотехнология /Н.В. Загоскина, Л.В. Назаренко. – Ярославль: ООО «Филигрань», 2019. – 155 с.</w:t>
      </w:r>
    </w:p>
    <w:p w:rsidR="00BD069C" w:rsidRPr="00BD069C" w:rsidRDefault="00BD069C" w:rsidP="00732580">
      <w:pPr>
        <w:pStyle w:val="a3"/>
        <w:numPr>
          <w:ilvl w:val="0"/>
          <w:numId w:val="23"/>
        </w:numPr>
        <w:tabs>
          <w:tab w:val="left" w:pos="1148"/>
          <w:tab w:val="left" w:pos="127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6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Биохимия растений: вторичный обмен / Г.Г. Борисова и др.]. – М.: Юрайт, 2018. – 128 с. </w:t>
      </w:r>
    </w:p>
    <w:p w:rsidR="00732580" w:rsidRDefault="00BD069C" w:rsidP="00732580">
      <w:pPr>
        <w:pStyle w:val="a3"/>
        <w:numPr>
          <w:ilvl w:val="0"/>
          <w:numId w:val="23"/>
        </w:numPr>
        <w:tabs>
          <w:tab w:val="left" w:pos="1148"/>
          <w:tab w:val="left" w:pos="127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69C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Шарова, Е.И. Антиоксиданты растений / Е.И. Шарова. – СПб: СПбГУ, 2016. – 140 с.</w:t>
      </w:r>
    </w:p>
    <w:p w:rsidR="00732580" w:rsidRDefault="00732580" w:rsidP="00E1172C">
      <w:pPr>
        <w:tabs>
          <w:tab w:val="left" w:pos="993"/>
        </w:tabs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71392" w:rsidRPr="00271392" w:rsidRDefault="00E1172C" w:rsidP="00271392">
      <w:pPr>
        <w:tabs>
          <w:tab w:val="left" w:pos="993"/>
        </w:tabs>
        <w:ind w:firstLine="709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УСР</w:t>
      </w:r>
      <w:r w:rsidR="003929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5 </w:t>
      </w:r>
      <w:r w:rsidR="00271392" w:rsidRPr="0027139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Методы выделения и определения вторичных метаболитов</w:t>
      </w:r>
    </w:p>
    <w:p w:rsidR="00E1172C" w:rsidRPr="001D76F9" w:rsidRDefault="00E1172C" w:rsidP="00E1172C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Форма выполнения заданий: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конспектирование темы по вопросам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составление презентации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1172C" w:rsidRPr="001D76F9" w:rsidRDefault="00E1172C" w:rsidP="00E1172C">
      <w:pPr>
        <w:ind w:firstLine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Перечень изучаемых вопросов:</w:t>
      </w:r>
    </w:p>
    <w:p w:rsidR="0059640C" w:rsidRPr="0059640C" w:rsidRDefault="0059640C" w:rsidP="0059640C">
      <w:pPr>
        <w:keepNext/>
        <w:ind w:firstLine="709"/>
        <w:outlineLvl w:val="1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59640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1 </w:t>
      </w:r>
      <w:r w:rsidR="00271392" w:rsidRPr="0027139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Общие представления о качественном и количественном анализе растительного материала</w:t>
      </w:r>
      <w:r w:rsidRPr="0059640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</w:p>
    <w:p w:rsidR="0059640C" w:rsidRDefault="0059640C" w:rsidP="0059640C">
      <w:pPr>
        <w:keepNext/>
        <w:ind w:firstLine="709"/>
        <w:outlineLvl w:val="1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59640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2 </w:t>
      </w:r>
      <w:r w:rsidR="00271392" w:rsidRPr="0027139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Характеристика избранных методов, используемых при изучении вторичныхметаболитов растений</w:t>
      </w:r>
      <w:r w:rsidRPr="0059640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. </w:t>
      </w:r>
    </w:p>
    <w:p w:rsidR="00271392" w:rsidRPr="0059640C" w:rsidRDefault="00271392" w:rsidP="0059640C">
      <w:pPr>
        <w:keepNext/>
        <w:ind w:firstLine="709"/>
        <w:outlineLvl w:val="1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3 </w:t>
      </w:r>
      <w:r w:rsidRPr="0027139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Определение основных групп вторичных метаболитов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</w:p>
    <w:p w:rsidR="00E1172C" w:rsidRPr="00271392" w:rsidRDefault="00E1172C" w:rsidP="00271392">
      <w:pPr>
        <w:keepNext/>
        <w:ind w:firstLine="709"/>
        <w:outlineLvl w:val="1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7139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Учебно-методическое обеспечение:</w:t>
      </w:r>
    </w:p>
    <w:p w:rsidR="00732580" w:rsidRPr="009F70D4" w:rsidRDefault="00732580" w:rsidP="00CD11FD">
      <w:pPr>
        <w:pStyle w:val="a3"/>
        <w:numPr>
          <w:ilvl w:val="0"/>
          <w:numId w:val="24"/>
        </w:numPr>
        <w:tabs>
          <w:tab w:val="left" w:pos="1148"/>
          <w:tab w:val="left" w:pos="127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0D4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Кузнецов, Вл.В. Физиология растений. В 2 т. Т. 2: учебник для академического бакалавриата / Вл.В. Кузнецов, Г.А. Дмитриева. – М.: Издательство Юрайт, 2019. – 459 с.</w:t>
      </w:r>
    </w:p>
    <w:p w:rsidR="00732580" w:rsidRPr="009F70D4" w:rsidRDefault="00732580" w:rsidP="00CD11FD">
      <w:pPr>
        <w:pStyle w:val="a3"/>
        <w:numPr>
          <w:ilvl w:val="0"/>
          <w:numId w:val="24"/>
        </w:numPr>
        <w:tabs>
          <w:tab w:val="left" w:pos="1148"/>
          <w:tab w:val="left" w:pos="127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Медведев, С.С. Физиология растений: учебник для вузов/ С.С. Медведев. – СПб: Изд-во С.-Петерб. ун-та, 2004. – 336 с. </w:t>
      </w:r>
    </w:p>
    <w:p w:rsidR="00732580" w:rsidRDefault="00732580" w:rsidP="00CD11FD">
      <w:pPr>
        <w:pStyle w:val="a3"/>
        <w:numPr>
          <w:ilvl w:val="0"/>
          <w:numId w:val="24"/>
        </w:numPr>
        <w:tabs>
          <w:tab w:val="left" w:pos="1148"/>
          <w:tab w:val="left" w:pos="127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C81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Физиология растений: учебник для вузов/ Н.Д. Алехина [и др.]; под ред. И.П. Ермакова. – М.: Академия, 2005. – 640 с.</w:t>
      </w:r>
    </w:p>
    <w:p w:rsidR="00E44B4F" w:rsidRPr="00E44B4F" w:rsidRDefault="00732580" w:rsidP="00CD11FD">
      <w:pPr>
        <w:pStyle w:val="a3"/>
        <w:numPr>
          <w:ilvl w:val="0"/>
          <w:numId w:val="24"/>
        </w:numPr>
        <w:tabs>
          <w:tab w:val="left" w:pos="1148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Биохимия растений / Б. Хельд. - М.: Бином. Лаборатория знаний, 2011. - 471 c. </w:t>
      </w:r>
    </w:p>
    <w:p w:rsidR="00732580" w:rsidRPr="008E4C81" w:rsidRDefault="00E44B4F" w:rsidP="00CD11FD">
      <w:pPr>
        <w:pStyle w:val="a3"/>
        <w:numPr>
          <w:ilvl w:val="0"/>
          <w:numId w:val="24"/>
        </w:numPr>
        <w:tabs>
          <w:tab w:val="left" w:pos="1148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B4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Савина, О.В. Биохимия растений / О.В. Савина. – М.: Юрайт. – 2020. – 227 с.</w:t>
      </w:r>
    </w:p>
    <w:p w:rsidR="00E1172C" w:rsidRDefault="00E1172C" w:rsidP="00E1172C">
      <w:pPr>
        <w:keepNext/>
        <w:ind w:firstLine="0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76F9" w:rsidRPr="001D76F9" w:rsidRDefault="001D76F9" w:rsidP="001D76F9">
      <w:pPr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III</w:t>
      </w:r>
      <w:r w:rsidRPr="001D76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ПЕРЕЧЕНЬ ИСПОЛЬЗУЕМЫХ СРЕДСТВ ДИАГНОСТИКИ</w:t>
      </w:r>
    </w:p>
    <w:p w:rsidR="001D76F9" w:rsidRPr="001D76F9" w:rsidRDefault="001D76F9" w:rsidP="001D76F9">
      <w:pPr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РЕЗУЛЬТАТОВ УЧЕБНОЙ ДЕЯТЕЛЬНОСТИ </w:t>
      </w:r>
      <w:r w:rsidR="00A84B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МАГИСТРАНТОВ</w:t>
      </w:r>
    </w:p>
    <w:p w:rsidR="001D76F9" w:rsidRPr="001D76F9" w:rsidRDefault="001D76F9" w:rsidP="001D76F9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качестве формы итогового контроля по дисциплине рекомендован экзамен. Оценка учебных достижений </w:t>
      </w:r>
      <w:r w:rsidR="00A84BED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магистранта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на экзамене и производится по десятибалльной шкале. Для текущего контроля и самоконтроля знаний и умений </w:t>
      </w:r>
      <w:r w:rsidR="00FF4A1D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магистрантов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данной дисциплине можно использовать следующий диагностический инструментарий:</w:t>
      </w:r>
    </w:p>
    <w:p w:rsidR="001D76F9" w:rsidRPr="001D76F9" w:rsidRDefault="001D76F9" w:rsidP="001D76F9">
      <w:pPr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F4A1D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участие в интерактивных лекциях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D76F9" w:rsidRPr="001D76F9" w:rsidRDefault="001D76F9" w:rsidP="001D76F9">
      <w:pPr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F4A1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презентаций</w:t>
      </w:r>
      <w:r w:rsidR="00FF4A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на заданную тему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D76F9" w:rsidRPr="001D76F9" w:rsidRDefault="001D76F9" w:rsidP="001D76F9">
      <w:pPr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устные опросы;</w:t>
      </w:r>
    </w:p>
    <w:p w:rsidR="00CD11FD" w:rsidRDefault="001D76F9" w:rsidP="00E44B4F">
      <w:pPr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>- письменные контрольные работы по отдельным темам курса.</w:t>
      </w:r>
    </w:p>
    <w:p w:rsidR="005A7BBC" w:rsidRDefault="005A7BB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1D76F9" w:rsidRDefault="001D76F9" w:rsidP="001D76F9">
      <w:pPr>
        <w:keepNext/>
        <w:ind w:firstLine="0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r w:rsidRPr="001D76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ПЕРЕЧЕНЬ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ПРАКТИЧЕСКИХ (СЕМИНАРСКИХ) ЗАНЯТИЙ</w:t>
      </w:r>
    </w:p>
    <w:p w:rsidR="001D76F9" w:rsidRPr="001D76F9" w:rsidRDefault="001D76F9" w:rsidP="001D76F9">
      <w:pPr>
        <w:keepNext/>
        <w:ind w:firstLine="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D76F9" w:rsidRPr="001D76F9" w:rsidRDefault="001D76F9" w:rsidP="001D76F9">
      <w:pPr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Очная форма получения образования,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1D76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часа каждое</w:t>
      </w:r>
    </w:p>
    <w:p w:rsidR="001D76F9" w:rsidRPr="001D76F9" w:rsidRDefault="001D76F9" w:rsidP="001D76F9">
      <w:pPr>
        <w:ind w:firstLine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3D50" w:rsidRDefault="00453D50" w:rsidP="00587570">
      <w:pPr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Занятие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1D76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Эфирные масла – смеси летучих терпеноидов.</w:t>
      </w:r>
    </w:p>
    <w:p w:rsidR="00453D50" w:rsidRPr="001D76F9" w:rsidRDefault="00453D50" w:rsidP="00587570">
      <w:pPr>
        <w:ind w:firstLine="709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84BED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Творческие задания для малых групп.</w:t>
      </w:r>
      <w:r w:rsidR="002D33EE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Коучинг.</w:t>
      </w:r>
    </w:p>
    <w:p w:rsidR="00587570" w:rsidRPr="00587570" w:rsidRDefault="00453D50" w:rsidP="00587570">
      <w:pPr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3D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Рассматриваемые вопросы</w:t>
      </w:r>
      <w:r w:rsidR="005875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587570" w:rsidRPr="005875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Основные компоненты эфирных масел (терпены, терпеноиды, ароматические соединения, предельные и непредельные углеводороды, альдегиды, органические кислоты и спирты, их сложные эфиры, а также гетероциклические соединения, амины, фенолы, органические сульфиды, оксиды и др.). Растения-сырьё для производства эфирных масел. Лекарственные растения и лекарственное растительное сырье, содержащие: ациклические и алифатические монотерпеноиды; моноциклические монотерпеноиды; бициклические монотерпеноиды; сесквитерпеноиды; ароматические соединения.Биосинтез эфирных масел. Локализация эфирных масел в растениях и растительном сырье. Физиологическое значение эфирных масел для растений.Производство эфирных масел: перегонка с водой; перегонка с водяным паром; холодное прессование; мацерация или анфлераж; экстракция селективными растворителями. Стандартизация эфирных масел.Применение эфирных масел: в качестве пищевых ароматизаторов (пищевые, вкусовые добавки); как медицинские препараты и лекарственные средства; как компоненты парфюмерных и косметических средств (косметология); в ароматерапии; в качестве растворителей и др.Меры безопасности при использовании эфирных масел и работе с ними.  Сведения о токсичности эфирных масел меры безопасности: в промышленности; в продуктах питания и лекарственных средствах; в быту.</w:t>
      </w:r>
    </w:p>
    <w:p w:rsidR="00453D50" w:rsidRDefault="00453D50" w:rsidP="00453D50">
      <w:pPr>
        <w:ind w:firstLine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92912" w:rsidRPr="00392912" w:rsidRDefault="00453D50" w:rsidP="00392912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Занятие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1D76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2E0C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Наркотики и п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сиходелики растительного происхождения</w:t>
      </w:r>
      <w:r w:rsidR="00392912" w:rsidRPr="003929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 УСР</w:t>
      </w:r>
    </w:p>
    <w:p w:rsidR="00392912" w:rsidRPr="00392912" w:rsidRDefault="00392912" w:rsidP="00392912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29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Форма выполнения заданий:</w:t>
      </w:r>
      <w:r w:rsidRPr="003929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создание презентаций и написание докладов.</w:t>
      </w:r>
    </w:p>
    <w:p w:rsidR="00587570" w:rsidRPr="00587570" w:rsidRDefault="00392912" w:rsidP="00587570">
      <w:pPr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929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Перечень вопросов для выбора темы:</w:t>
      </w:r>
      <w:r w:rsidR="00587570" w:rsidRPr="005875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Растительные наркотики: опиоиды (морфин, кодеин, героин); канабиноиды (марихуана, гашиш); кокаин (крэк); псилобицин и др. Химическая природа, пути биосинтеза, растения – источники наркотических веществ.Формы употребления растительных наркотиков. Основные эффекты растительных наркотиков. Симптомы наркотической зависимости. Понятие психоделических веществ, их отличие от других психоактивных веществ и наркотиков. Классификация психоделиков по химическому составу Воздействие психоделиков на человека. Основные эффекты психоделических веществ.Психоделические грибы: содержащие псилоцибин и псилоцин; содержащие иботеновую кислоту (мускимол и мусказон) и мускарин. Химическая природа наркотических веществ, механизмы клеточных и тканевых эффектов в организме человека. Использование психоделических грибов в различных культах и народной медицине. Растения-психоделики. Галюциногенные растения. Психоактивные лишайники. Химическая природа наркотических веществ, механизмы клеточных и тканевых эффектов в организме человека. Использование в различных культах и народной медицине.Значение психоделических веществ в общественной жизни стран Западной Европы и США в 50 – 70-е годы </w:t>
      </w:r>
      <w:r w:rsidR="00587570" w:rsidRPr="00587570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XX</w:t>
      </w:r>
      <w:r w:rsidR="00587570" w:rsidRPr="005875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столетия. Молодежные субкультуры, движение хиппи. Психоделическая музыка и живопись. Психоделический дизайн одежды и интерьеров. </w:t>
      </w:r>
    </w:p>
    <w:p w:rsidR="001D76F9" w:rsidRDefault="001D76F9" w:rsidP="00587570">
      <w:pPr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Занятие </w:t>
      </w:r>
      <w:r w:rsidR="00A84B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1D76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2E0C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Флавоноиды – крупнейший класс растительных полифенолов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A84BED" w:rsidRPr="00A84BED" w:rsidRDefault="00A84BED" w:rsidP="00587570">
      <w:pPr>
        <w:ind w:firstLine="709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Построение карты</w:t>
      </w:r>
      <w:r w:rsidR="002D33E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метаболизма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 w:rsidR="002D33E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Коучинг.</w:t>
      </w:r>
    </w:p>
    <w:p w:rsidR="00587570" w:rsidRPr="00587570" w:rsidRDefault="001D76F9" w:rsidP="00587570">
      <w:pPr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Рассматриваемые вопросы</w:t>
      </w:r>
      <w:r w:rsidR="005875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87570" w:rsidRPr="005875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Соединения С</w:t>
      </w:r>
      <w:r w:rsidR="00587570" w:rsidRPr="00587570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eastAsia="ru-RU"/>
        </w:rPr>
        <w:t>6</w:t>
      </w:r>
      <w:r w:rsidR="00587570" w:rsidRPr="005875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–С</w:t>
      </w:r>
      <w:r w:rsidR="00587570" w:rsidRPr="00587570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eastAsia="ru-RU"/>
        </w:rPr>
        <w:t>3</w:t>
      </w:r>
      <w:r w:rsidR="00587570" w:rsidRPr="005875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–С</w:t>
      </w:r>
      <w:r w:rsidR="00587570" w:rsidRPr="00587570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eastAsia="ru-RU"/>
        </w:rPr>
        <w:t>6</w:t>
      </w:r>
      <w:r w:rsidR="00587570" w:rsidRPr="005875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-ряда. Флавоноиды, изофлавоноиды и неофлавоноиды. Растительные флавоноиды: история изучения, строение молекулы, современная классификация. Физиологические функции флавоноидов в растениях.Флавонолы и флавоны. Фотопротекторные свойства. Окраска лепестков. Роль в прорастании пыльцы. Кверцетин: применение в медицине и ветеринарии. Флаваноны. Гесперидин и нарингин. Применение в медицине.Антоцианы и антоцианидины: соотношение понятий. «Растительные хамелеоны». Зависимость окраски от структуры молекулы, концентрации и рН. Копигментация. Хелатирование металлов. Катехины – производные флавана. Распространение в растениях. Р-витаминная активность, радиопротекторные свойства. Лейкоантоцианины и лейкоцианидины. Распространение в растениях. Противоопухолевая и радиозащитная активность, антиоксидантные свойства.Пищевые источники растительных флавоноидов. Антиоксидантная и противовоспалительная активность флавоноидов в составе продуктов питания и напитков. Флавоноиды как биологически активные добавки.Биофлавоноиды в косметике и косметологии. Лекарственные растения и лекарственное растительное сырье, содержащие флавоноиды.</w:t>
      </w:r>
    </w:p>
    <w:p w:rsidR="001D76F9" w:rsidRPr="001D76F9" w:rsidRDefault="001D76F9" w:rsidP="001D76F9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2912" w:rsidRPr="00392912" w:rsidRDefault="001D76F9" w:rsidP="00392912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Занятие 4. </w:t>
      </w:r>
      <w:r w:rsidR="00194D67" w:rsidRPr="00194D6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Растительные гликозиды</w:t>
      </w:r>
      <w:r w:rsidR="00194D67" w:rsidRPr="00194D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вторичные метаболиты лишайников</w:t>
      </w:r>
      <w:r w:rsidR="00392912" w:rsidRPr="003929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 УСР</w:t>
      </w:r>
    </w:p>
    <w:p w:rsidR="00392912" w:rsidRPr="00392912" w:rsidRDefault="00392912" w:rsidP="00392912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29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Форма выполнения заданий:</w:t>
      </w:r>
      <w:r w:rsidRPr="003929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создание презентаций и написание докладов.</w:t>
      </w:r>
    </w:p>
    <w:p w:rsidR="00253135" w:rsidRDefault="00253135" w:rsidP="00253135">
      <w:pPr>
        <w:ind w:firstLine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531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Перечень вопросов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для выбора темы</w:t>
      </w:r>
      <w:r w:rsidRPr="002531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  <w:r w:rsidRPr="00587570">
        <w:rPr>
          <w:rFonts w:ascii="Times New Roman" w:eastAsia="Times New Roman" w:hAnsi="Times New Roman" w:cs="Times New Roman"/>
          <w:sz w:val="28"/>
          <w:szCs w:val="28"/>
          <w:lang w:eastAsia="ru-RU"/>
        </w:rPr>
        <w:t>Гликозиды, содержащие серу, растительные горечи. Лекарственные растения и лекарственное растительное сырье, содержащие тиогликозиды, ароматические горечи, чистые горечи и слизесодержащие горечи. Лекарственные растения и лекарственное растительное сырье, содержащие тиогликозиды и различные горечи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5875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Фенольные гликозиды: классификация, основные представители. Лекарственные растения и лекарственное растительное сырье, содержащие фенольные гликозиды.Сердечные гликозиды, образование в растениях. Зависимость функциональной активности кардиогликозидов от особенностей структуры их молекул.  Классификация, физико-химические свойства кардиогликозидов. Сапонины: химическая структура и классификация. Стероидные сапонины, фитоэкдизоны, тритерпеновые сапонины. Биологические свойства и фармакологическое действие. Основные лекарственные растения, содержащие сапонины.Лекарственные растения и лекарственное растительное сырье, содержащие: стероидные сапонины, фитоэкдизоны, тритерпеноидные пентациклические и тритерпеноидные тетрациклические сапонины. Кумарины, хромоны и кантоны. Строение молекул и классификация. Связь строения молекул с биологической активностью веществ. Физико-химические свойства, распространение в растениях. Биологическая и фармакологическая активность. Лекарственные растения и лекарственное растительное сырье, содержащие кумарины, хромоны и ксантоны. </w:t>
      </w:r>
      <w:r w:rsidRPr="00194D6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Вторичные метаболиты лишайников. История изучения. Химические и физические свойства. Классификация. Образование в лишайниках и их роль. Выделение гликозидов из растений. Качественные реакции. Методы количественного определения. Основные вторичные метаболиты лишайников лесов Беларуси. Примеры лишайников, используемых для получения и/или использования содержащихся в них вторичных метаболитов.</w:t>
      </w:r>
    </w:p>
    <w:p w:rsidR="00253135" w:rsidRPr="00253135" w:rsidRDefault="00253135" w:rsidP="00253135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1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Форма работы</w:t>
      </w:r>
      <w:r w:rsidRPr="002531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индивидуальная.</w:t>
      </w:r>
    </w:p>
    <w:p w:rsidR="00253135" w:rsidRPr="00253135" w:rsidRDefault="00253135" w:rsidP="00253135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1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Форма контроля выполнения заданий</w:t>
      </w:r>
      <w:r w:rsidRPr="002531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проверка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рефератов</w:t>
      </w:r>
      <w:r w:rsidRPr="0025313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53135" w:rsidRPr="00253135" w:rsidRDefault="00253135" w:rsidP="00253135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1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Учебно-методическое обеспечение</w:t>
      </w:r>
      <w:r w:rsidRPr="0025313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53135" w:rsidRPr="00253135" w:rsidRDefault="00253135" w:rsidP="00253135">
      <w:pPr>
        <w:pStyle w:val="a3"/>
        <w:numPr>
          <w:ilvl w:val="0"/>
          <w:numId w:val="33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135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Биохимия растений / [Л.А. Красильникова, О.А. Авксентьева, Ю.А. Жмурко и др.]; под ред. к.б.н. Л.А. Красильниковой. – Харьков: Феникс, 2004. – 224 с.</w:t>
      </w:r>
    </w:p>
    <w:p w:rsidR="00253135" w:rsidRPr="00253135" w:rsidRDefault="00253135" w:rsidP="00253135">
      <w:pPr>
        <w:pStyle w:val="a3"/>
        <w:numPr>
          <w:ilvl w:val="0"/>
          <w:numId w:val="33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1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Биохимия растений / Б. Хельд. - М.: Бином. Лаборатория знаний, 2011. - 471 c. </w:t>
      </w:r>
    </w:p>
    <w:p w:rsidR="00663F68" w:rsidRPr="00253135" w:rsidRDefault="00557866" w:rsidP="00253135">
      <w:pPr>
        <w:pStyle w:val="a3"/>
        <w:numPr>
          <w:ilvl w:val="0"/>
          <w:numId w:val="33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135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Кузнецов, Вл.В. Физиология растений. В 2 т. Т. 2: учебник для академического бакалавриата / Вл.В. Кузнецов, Г.А. Дмитриева. – М.: Издательство Юрайт, 2019. – 459 с.</w:t>
      </w:r>
    </w:p>
    <w:p w:rsidR="00253135" w:rsidRPr="00253135" w:rsidRDefault="00253135" w:rsidP="00253135">
      <w:pPr>
        <w:pStyle w:val="a3"/>
        <w:numPr>
          <w:ilvl w:val="0"/>
          <w:numId w:val="33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1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Муравьева Д.А. Фармакогнозия / Д.А. Муравьева, И.А. Самылина, Г.П. Яковлев. – М.: Медицина, 2002. – 656 с. </w:t>
      </w:r>
    </w:p>
    <w:p w:rsidR="00253135" w:rsidRPr="00253135" w:rsidRDefault="00253135" w:rsidP="00253135">
      <w:pPr>
        <w:pStyle w:val="a3"/>
        <w:numPr>
          <w:ilvl w:val="0"/>
          <w:numId w:val="33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1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Новикова, Н.Е. Вторичные метаболиты растений / Н.Е. Новикова. – Орел: ОГАУ, 2018. – 111 с. </w:t>
      </w:r>
    </w:p>
    <w:p w:rsidR="00253135" w:rsidRPr="00253135" w:rsidRDefault="00253135" w:rsidP="00253135">
      <w:pPr>
        <w:pStyle w:val="a3"/>
        <w:numPr>
          <w:ilvl w:val="0"/>
          <w:numId w:val="33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13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Савина, О.В. Биохимия растений / О.В. Савина. – М.: Юрайт. – 2020. – 227 с.</w:t>
      </w:r>
    </w:p>
    <w:p w:rsidR="00663F68" w:rsidRPr="00253135" w:rsidRDefault="00557866" w:rsidP="00253135">
      <w:pPr>
        <w:pStyle w:val="a3"/>
        <w:numPr>
          <w:ilvl w:val="0"/>
          <w:numId w:val="33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135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Физиология растений: учебник для вузов/ Н.Д. Алехина [и др.]; под ред. И.П. Ермакова. – М.: Академия, 2005. – 640 с.</w:t>
      </w:r>
    </w:p>
    <w:p w:rsidR="005A7BBC" w:rsidRDefault="005A7BB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1D76F9" w:rsidRPr="001D76F9" w:rsidRDefault="001D76F9" w:rsidP="001D76F9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304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Заочная форма получения образования, </w:t>
      </w:r>
      <w:r w:rsidR="00A84BED" w:rsidRPr="007304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Pr="007304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часа каждое</w:t>
      </w:r>
    </w:p>
    <w:p w:rsidR="001D76F9" w:rsidRPr="001D76F9" w:rsidRDefault="001D76F9" w:rsidP="001D76F9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92912" w:rsidRDefault="00392912" w:rsidP="00392912">
      <w:pPr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Занятие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1D76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Эфирные масла – смеси летучих терпеноидов</w:t>
      </w:r>
    </w:p>
    <w:p w:rsidR="00392912" w:rsidRPr="001D76F9" w:rsidRDefault="00392912" w:rsidP="00392912">
      <w:pPr>
        <w:ind w:firstLine="709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84BED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Творческие задания для малых групп.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Коучинг.</w:t>
      </w:r>
    </w:p>
    <w:p w:rsidR="00392912" w:rsidRPr="00587570" w:rsidRDefault="00392912" w:rsidP="00392912">
      <w:pPr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3D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Рассматриваемые вопросы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Pr="005875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Основные компоненты эфирных масел (терпены, терпеноиды, ароматические соединения, предельные и непредельные углеводороды, альдегиды, органические кислоты и спирты, их сложные эфиры, а также гетероциклические соединения, амины, фенолы, органические сульфиды, оксиды и др.). Растения-сырьё для производства эфирных масел. Лекарственные растения и лекарственное растительное сырье, содержащие: ациклические и алифатические монотерпеноиды; моноциклические монотерпеноиды; бициклические монотерпеноиды; сесквитерпеноиды; ароматические соединения.Биосинтез эфирных масел. Локализация эфирных масел в растениях и растительном сырье. Физиологическое значение эфирных масел для растений.Производство эфирных масел: перегонка с водой; перегонка с водяным паром; холодное прессование; мацерация или анфлераж; экстракция селективными растворителями. Стандартизация эфирных масел.Применение эфирных масел: в качестве пищевых ароматизаторов (пищевые, вкусовые добавки); как медицинские препараты и лекарственные средства; как компоненты парфюмерных и косметических средств (косметология); в ароматерапии; в качестве растворителей и др.Меры безопасности при использовании эфирных масел и работе с ними.  Сведения о токсичности эфирных масел меры безопасности: в промышленности; в продуктах питания и лекарственных средствах; в быту.</w:t>
      </w:r>
    </w:p>
    <w:p w:rsidR="00587570" w:rsidRPr="001D76F9" w:rsidRDefault="00587570" w:rsidP="00587570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2912" w:rsidRDefault="00392912" w:rsidP="00392912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Занятие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1D76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Наркотики и психоделики растительного происхождения</w:t>
      </w:r>
    </w:p>
    <w:p w:rsidR="00C9485D" w:rsidRPr="001D76F9" w:rsidRDefault="00C9485D" w:rsidP="00C9485D">
      <w:pPr>
        <w:ind w:firstLine="709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84BED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Творческие задания для малых групп.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Коучинг.</w:t>
      </w:r>
    </w:p>
    <w:p w:rsidR="00392912" w:rsidRPr="00587570" w:rsidRDefault="00C9485D" w:rsidP="00392912">
      <w:pPr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485D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Рассматриваемые вопросы. </w:t>
      </w:r>
      <w:r w:rsidR="00392912" w:rsidRPr="005875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Растительные наркотики: опиоиды (морфин, кодеин, героин); канабиноиды (марихуана, гашиш); кокаин (крэк); псилобицин и др. Химическая природа, пути биосинтеза, растения – источники наркотических веществ.Формы употребления растительных наркотиков. Основные эффекты растительных наркотиков. Симптомы наркотической зависимости. Понятие психоделических веществ, их отличие от других психоактивных веществ и наркотиков. Классификация психоделиков по химическому составу Воздействие психоделиков на человека. Основные эффекты психоделических веществ.Психоделические грибы: содержащие псилоцибин и псилоцин; содержащие иботеновую кислоту (мускимол и мусказон) и мускарин. Химическая природа наркотических веществ, механизмы клеточных и тканевых эффектов в организме человека. Использование психоделических грибов в различных культах и народной медицине. Растения-психоделики. Галюциногенные растения. Психоактивные лишайники. Химическая природа наркотических веществ, механизмы клеточных и тканевых эффектов в организме человека. Использование в различных культах и народной медицине.Значение психоделических веществ в общественной жизни стран Западной Европы и США в 50 – 70-е годы </w:t>
      </w:r>
      <w:r w:rsidR="00392912" w:rsidRPr="00587570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XX</w:t>
      </w:r>
      <w:r w:rsidR="00392912" w:rsidRPr="005875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столетия. Молодежные субкультуры, движение хиппи. Психоделическая музыка и живопись. Психоделический дизайн одежды и интерьеров. </w:t>
      </w:r>
    </w:p>
    <w:p w:rsidR="00E44B4F" w:rsidRPr="002E757C" w:rsidRDefault="00E44B4F" w:rsidP="00E44B4F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268C" w:rsidRPr="004163BB" w:rsidRDefault="00FC268C" w:rsidP="00FC268C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63BB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="002266FB" w:rsidRPr="002266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ВОСПИТАТЕЛЬНЫЕ АСПЕКТЫ ИЗУЧЕНИЯ ДИСЦИПЛИНЫ</w:t>
      </w:r>
    </w:p>
    <w:p w:rsidR="004163BB" w:rsidRPr="00023900" w:rsidRDefault="002266FB" w:rsidP="00023900">
      <w:pPr>
        <w:tabs>
          <w:tab w:val="left" w:pos="1134"/>
        </w:tabs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Изучение дисциплины позволит обучающимся приобрести системные знания в области применения вторичных метаболитов растений для </w:t>
      </w:r>
      <w:r w:rsidRPr="002266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навыков здорового образа жизни, осознания значимости здоровья как ценности и важности его сохранения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воспитания </w:t>
      </w:r>
      <w:r w:rsidRPr="002266FB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культуры безопасности жизнедеятельности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266FB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быта и досуга</w:t>
      </w:r>
      <w:r w:rsidR="004163BB" w:rsidRPr="000239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A7BBC" w:rsidRPr="00BD5805" w:rsidRDefault="005A7BBC" w:rsidP="00D64151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64151" w:rsidRDefault="00D64151" w:rsidP="00D64151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6415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="00FC268C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D641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ИТОГОВАЯ АТТЕСТАЦИЯ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ДИСЦИПЛИНЕ</w:t>
      </w:r>
    </w:p>
    <w:p w:rsidR="00C40FCB" w:rsidRPr="00C40FCB" w:rsidRDefault="00C40FCB" w:rsidP="00C40FCB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0FC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дисциплине «Вторичные метаболиты растений» предусмотрен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написание экзаменационной работы. </w:t>
      </w:r>
      <w:r w:rsidRPr="00C40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Экзаменационная работа выполняется в электронном виде, включает титульный лист, основное содержание и список использованных источников информации (книги, статьи, интернет-источники). Объем экзаменационной работы – не менее 20 страниц основного текста. Источников информации – не менее 15. </w:t>
      </w:r>
    </w:p>
    <w:p w:rsidR="00C40FCB" w:rsidRPr="00C40FCB" w:rsidRDefault="00C40FCB" w:rsidP="00C40FCB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0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Оформление страницы: поля: верхнее и нижнее – 2 см; левое – 3 см; правое – 1 см. Шрифт </w:t>
      </w:r>
      <w:r w:rsidRPr="00C40FC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TimesNewRoman</w:t>
      </w:r>
      <w:r w:rsidRPr="00C40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14 </w:t>
      </w:r>
      <w:r w:rsidRPr="00C40FC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pt</w:t>
      </w:r>
      <w:r w:rsidRPr="00C40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Абзацный отступ – 1,25 см; выравнивание по ширине, междустрочный интервал – одинарный. </w:t>
      </w:r>
    </w:p>
    <w:p w:rsidR="00C40FCB" w:rsidRPr="00C40FCB" w:rsidRDefault="00C40FCB" w:rsidP="00C40FCB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0FC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Отдельные страницы: титульный лист и список использованных источников.</w:t>
      </w:r>
    </w:p>
    <w:p w:rsidR="00C40FCB" w:rsidRPr="00C40FCB" w:rsidRDefault="00C40FCB" w:rsidP="00C40FCB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0FC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освещается по плану, снабжается цветными иллюстрациями с подписями.</w:t>
      </w:r>
    </w:p>
    <w:p w:rsidR="00C40FCB" w:rsidRDefault="00C40FCB" w:rsidP="00C40FCB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Титульный лист и с</w:t>
      </w:r>
      <w:r w:rsidRPr="00C40FCB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писок использованных источников оформляется по СТП.</w:t>
      </w:r>
    </w:p>
    <w:p w:rsidR="006E55DE" w:rsidRDefault="006E55DE" w:rsidP="00C40FCB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0FCB" w:rsidRPr="006E55DE" w:rsidRDefault="00C40FCB" w:rsidP="00C40FCB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55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Примерная тематика экзаменационных работ:</w:t>
      </w:r>
    </w:p>
    <w:p w:rsidR="008779F7" w:rsidRPr="008779F7" w:rsidRDefault="008779F7" w:rsidP="008779F7">
      <w:pPr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9F7">
        <w:rPr>
          <w:rFonts w:ascii="Times New Roman" w:eastAsia="Times New Roman" w:hAnsi="Times New Roman" w:cs="Times New Roman"/>
          <w:sz w:val="28"/>
          <w:szCs w:val="28"/>
          <w:lang w:eastAsia="ru-RU"/>
        </w:rPr>
        <w:t>Фенольные соединения с одним ароматическим кольцом: простые фенолы, бензохиноны, фенолокислоты, фенолоспирты, фенилпропаноиды.</w:t>
      </w:r>
    </w:p>
    <w:p w:rsidR="008779F7" w:rsidRPr="008779F7" w:rsidRDefault="008779F7" w:rsidP="008779F7">
      <w:pPr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9F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минорные группы вторичных метаболитов: растительные амины, беталаины, цианогенные гликозиды, небелковые аминокислоты, необычные липиды.</w:t>
      </w:r>
    </w:p>
    <w:p w:rsidR="008779F7" w:rsidRPr="008779F7" w:rsidRDefault="008779F7" w:rsidP="008779F7">
      <w:pPr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Пути биосинтеза алкалоидов, изопреноидов и фенольных соединений в растениях. </w:t>
      </w:r>
    </w:p>
    <w:p w:rsidR="008779F7" w:rsidRPr="008779F7" w:rsidRDefault="008779F7" w:rsidP="008779F7">
      <w:pPr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9F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Модификации вторичных метаболитов (аминирование, гликозилирование, гидроксилирование, метоксилирование, метилирование).</w:t>
      </w:r>
    </w:p>
    <w:p w:rsidR="008779F7" w:rsidRPr="008779F7" w:rsidRDefault="008779F7" w:rsidP="008779F7">
      <w:pPr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Пространственная организация синтеза и накопления вторичных метаболитов в растении. </w:t>
      </w:r>
    </w:p>
    <w:p w:rsidR="008779F7" w:rsidRPr="008779F7" w:rsidRDefault="008779F7" w:rsidP="008779F7">
      <w:pPr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9F7">
        <w:rPr>
          <w:rFonts w:ascii="Times New Roman" w:eastAsia="Times New Roman" w:hAnsi="Times New Roman" w:cs="Times New Roman"/>
          <w:sz w:val="28"/>
          <w:szCs w:val="28"/>
          <w:lang w:eastAsia="ru-RU"/>
        </w:rPr>
        <w:t>Сигнальная роль вторичных метаболитов. Взаимодействие вторичных метаболитов и фитогормонов в сигнальных путях.</w:t>
      </w:r>
    </w:p>
    <w:p w:rsidR="008779F7" w:rsidRPr="008779F7" w:rsidRDefault="008779F7" w:rsidP="008779F7">
      <w:pPr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Алкалоиды, синтезирующиеся из </w:t>
      </w:r>
      <w:r w:rsidRPr="008779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</w:t>
      </w:r>
      <w:r w:rsidRPr="00877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-орнитина и </w:t>
      </w:r>
      <w:r w:rsidRPr="008779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</w:t>
      </w:r>
      <w:r w:rsidRPr="008779F7">
        <w:rPr>
          <w:rFonts w:ascii="Times New Roman" w:eastAsia="Times New Roman" w:hAnsi="Times New Roman" w:cs="Times New Roman"/>
          <w:sz w:val="28"/>
          <w:szCs w:val="28"/>
          <w:lang w:eastAsia="ru-RU"/>
        </w:rPr>
        <w:t>-лизина.</w:t>
      </w:r>
    </w:p>
    <w:p w:rsidR="008779F7" w:rsidRPr="008779F7" w:rsidRDefault="008779F7" w:rsidP="008779F7">
      <w:pPr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Алкалоиды, синтезирующиеся из </w:t>
      </w:r>
      <w:r w:rsidRPr="008779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</w:t>
      </w:r>
      <w:r w:rsidRPr="00877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-триптофана и </w:t>
      </w:r>
      <w:r w:rsidRPr="008779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</w:t>
      </w:r>
      <w:r w:rsidRPr="008779F7">
        <w:rPr>
          <w:rFonts w:ascii="Times New Roman" w:eastAsia="Times New Roman" w:hAnsi="Times New Roman" w:cs="Times New Roman"/>
          <w:sz w:val="28"/>
          <w:szCs w:val="28"/>
          <w:lang w:eastAsia="ru-RU"/>
        </w:rPr>
        <w:t>-фенилаланина.</w:t>
      </w:r>
    </w:p>
    <w:p w:rsidR="008779F7" w:rsidRPr="008779F7" w:rsidRDefault="008779F7" w:rsidP="008779F7">
      <w:pPr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Алкалоиды, синтезирующиеся из </w:t>
      </w:r>
      <w:r w:rsidRPr="008779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</w:t>
      </w:r>
      <w:r w:rsidRPr="00877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-тирозина и </w:t>
      </w:r>
      <w:r w:rsidRPr="008779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</w:t>
      </w:r>
      <w:r w:rsidRPr="008779F7">
        <w:rPr>
          <w:rFonts w:ascii="Times New Roman" w:eastAsia="Times New Roman" w:hAnsi="Times New Roman" w:cs="Times New Roman"/>
          <w:sz w:val="28"/>
          <w:szCs w:val="28"/>
          <w:lang w:eastAsia="ru-RU"/>
        </w:rPr>
        <w:t>-гистидина.</w:t>
      </w:r>
    </w:p>
    <w:p w:rsidR="008779F7" w:rsidRPr="008779F7" w:rsidRDefault="008779F7" w:rsidP="008779F7">
      <w:pPr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9F7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Вторичные метаболиты лишайников.</w:t>
      </w:r>
    </w:p>
    <w:p w:rsidR="008779F7" w:rsidRPr="008779F7" w:rsidRDefault="008779F7" w:rsidP="008779F7">
      <w:pPr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9F7">
        <w:rPr>
          <w:rFonts w:ascii="Times New Roman" w:eastAsia="Times New Roman" w:hAnsi="Times New Roman" w:cs="Times New Roman"/>
          <w:sz w:val="28"/>
          <w:szCs w:val="28"/>
          <w:lang w:eastAsia="ru-RU"/>
        </w:rPr>
        <w:t>Гидролизуемые и конденсированные дубильные вещества.</w:t>
      </w:r>
    </w:p>
    <w:p w:rsidR="008779F7" w:rsidRPr="008779F7" w:rsidRDefault="008779F7" w:rsidP="008779F7">
      <w:pPr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9F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ферменты биосинтеза алкалоидов, изопреноидов и фенольных соединений, их характеристика.</w:t>
      </w:r>
    </w:p>
    <w:p w:rsidR="008779F7" w:rsidRPr="008779F7" w:rsidRDefault="008779F7" w:rsidP="008779F7">
      <w:pPr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9F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группы изопреноидов. Распространение и основные представители.</w:t>
      </w:r>
    </w:p>
    <w:p w:rsidR="008779F7" w:rsidRPr="008779F7" w:rsidRDefault="008779F7" w:rsidP="008779F7">
      <w:pPr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9F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и характеристика смол, слизей, камеди, латекса.</w:t>
      </w:r>
    </w:p>
    <w:p w:rsidR="005A7BBC" w:rsidRPr="00BD5805" w:rsidRDefault="005A7BBC" w:rsidP="001D76F9">
      <w:pPr>
        <w:keepNext/>
        <w:ind w:firstLine="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D76F9" w:rsidRPr="001D76F9" w:rsidRDefault="001D76F9" w:rsidP="001D76F9">
      <w:pPr>
        <w:keepNext/>
        <w:ind w:firstLine="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V</w:t>
      </w:r>
      <w:r w:rsidR="00D64151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</w:t>
      </w:r>
      <w:r w:rsidR="00FC268C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</w:t>
      </w:r>
      <w:r w:rsidRPr="001D76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СТРУКТУРА РЕЙТИНГОВОЙ ОЦЕНКИ ЗНАНИЙ</w:t>
      </w:r>
    </w:p>
    <w:p w:rsidR="001D76F9" w:rsidRPr="001D76F9" w:rsidRDefault="001D76F9" w:rsidP="001D76F9">
      <w:pPr>
        <w:keepNext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Итоговая оценка по дисциплине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>(минимум 4, максимум 10 баллов) на основании данных ведомостей модульно-рейтинговой системы оценки знаний определяется по формуле:</w:t>
      </w:r>
    </w:p>
    <w:p w:rsidR="001D76F9" w:rsidRPr="001D76F9" w:rsidRDefault="001D76F9" w:rsidP="001D76F9">
      <w:pPr>
        <w:keepNext/>
        <w:ind w:firstLine="0"/>
        <w:jc w:val="center"/>
        <w:outlineLvl w:val="1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Итоговая оценка = </w:t>
      </w:r>
      <w:r w:rsidRPr="001D76F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А×0,4 </w:t>
      </w:r>
      <w:r w:rsidRPr="001D76F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+ </w:t>
      </w:r>
      <w:r w:rsidRPr="001D76F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Б 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× </w:t>
      </w:r>
      <w:r w:rsidRPr="001D76F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0,6</w:t>
      </w:r>
    </w:p>
    <w:p w:rsidR="001D76F9" w:rsidRPr="001D76F9" w:rsidRDefault="001D76F9" w:rsidP="001D76F9">
      <w:pPr>
        <w:keepNext/>
        <w:ind w:firstLine="0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1D76F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А 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средний балл текущей успеваемости, </w:t>
      </w:r>
      <w:r w:rsidRPr="001D76F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Б 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>– экзаменационный балл.</w:t>
      </w:r>
    </w:p>
    <w:p w:rsidR="001D76F9" w:rsidRPr="001D76F9" w:rsidRDefault="001D76F9" w:rsidP="001D76F9">
      <w:pPr>
        <w:keepNext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Итоговая оценка выставляется только в случае успешной сдачи экзамена (4 балла и выше).</w:t>
      </w:r>
    </w:p>
    <w:p w:rsidR="001D76F9" w:rsidRPr="001D76F9" w:rsidRDefault="001D76F9" w:rsidP="001D76F9">
      <w:pPr>
        <w:keepNext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Балл </w:t>
      </w:r>
      <w:r w:rsidRPr="001D76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текущей успеваемости 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определяется по формуле:</w:t>
      </w:r>
    </w:p>
    <w:p w:rsidR="001D76F9" w:rsidRPr="001D76F9" w:rsidRDefault="001D76F9" w:rsidP="001D76F9">
      <w:pPr>
        <w:keepNext/>
        <w:ind w:firstLine="0"/>
        <w:jc w:val="center"/>
        <w:outlineLvl w:val="1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А 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>= (</w:t>
      </w:r>
      <w:r w:rsidRPr="001D76F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С + </w:t>
      </w:r>
      <w:r w:rsidRPr="001D76F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en-US" w:eastAsia="ru-RU"/>
        </w:rPr>
        <w:t>D</w:t>
      </w:r>
      <w:r w:rsidRPr="001D76F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) /</w:t>
      </w: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2</w:t>
      </w:r>
    </w:p>
    <w:p w:rsidR="001D76F9" w:rsidRPr="001D76F9" w:rsidRDefault="001D76F9" w:rsidP="001D76F9">
      <w:pPr>
        <w:keepNext/>
        <w:ind w:firstLine="0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1D76F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С 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средний балл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 4 интерактивных практических (семинарских) занятия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1D76F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en-US" w:eastAsia="ru-RU"/>
        </w:rPr>
        <w:t>D</w:t>
      </w:r>
      <w:r w:rsidRPr="001D76F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– 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среднее арифметическое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оценок 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контрольным работам УСР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D76F9" w:rsidRPr="001D76F9" w:rsidRDefault="001D76F9" w:rsidP="001D76F9">
      <w:pPr>
        <w:keepNext/>
        <w:ind w:firstLine="0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D76F9" w:rsidRPr="001D76F9" w:rsidRDefault="001D76F9" w:rsidP="001D76F9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76F9" w:rsidRPr="001D76F9" w:rsidRDefault="001D76F9" w:rsidP="001D76F9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76F9" w:rsidRPr="001D76F9" w:rsidRDefault="001D76F9" w:rsidP="001D76F9">
      <w:pPr>
        <w:pageBreakBefore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ПРОТОКОЛ СОГЛАСОВАНИЯ УЧЕБНОЙ ПРОГРАММЫ</w:t>
      </w:r>
    </w:p>
    <w:p w:rsidR="001D76F9" w:rsidRPr="001D76F9" w:rsidRDefault="001D76F9" w:rsidP="001D76F9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ДИСЦИПЛИНЫ 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ВТОРИЧНЫЕ МЕТАБОЛИТЫ РАСТЕНИЙ </w:t>
      </w:r>
      <w:r w:rsidRPr="001D76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ДРУГИМИ ДИСЦИПЛИНАМИ СПЕЦИАЛЬНОСТИ</w:t>
      </w:r>
    </w:p>
    <w:p w:rsidR="001D76F9" w:rsidRPr="001D76F9" w:rsidRDefault="00C925D9" w:rsidP="001D76F9">
      <w:pPr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25D9">
        <w:rPr>
          <w:rFonts w:ascii="Times New Roman" w:eastAsia="Times New Roman" w:hAnsi="Times New Roman" w:cs="Times New Roman"/>
          <w:bCs/>
          <w:sz w:val="30"/>
          <w:szCs w:val="24"/>
          <w:lang w:eastAsia="ru-RU"/>
        </w:rPr>
        <w:t xml:space="preserve">7-06-0511-01 </w:t>
      </w:r>
      <w:r w:rsidR="001D76F9" w:rsidRPr="001D76F9">
        <w:rPr>
          <w:rFonts w:ascii="Times New Roman" w:eastAsia="Times New Roman" w:hAnsi="Times New Roman" w:cs="Times New Roman"/>
          <w:bCs/>
          <w:sz w:val="30"/>
          <w:szCs w:val="24"/>
          <w:lang w:eastAsia="ru-RU"/>
        </w:rPr>
        <w:t>Биология(</w:t>
      </w:r>
      <w:r w:rsidR="001D76F9">
        <w:rPr>
          <w:rFonts w:ascii="Times New Roman" w:eastAsia="Times New Roman" w:hAnsi="Times New Roman" w:cs="Times New Roman"/>
          <w:bCs/>
          <w:sz w:val="30"/>
          <w:szCs w:val="24"/>
          <w:lang w:eastAsia="ru-RU"/>
        </w:rPr>
        <w:t>п</w:t>
      </w:r>
      <w:r w:rsidR="001D76F9" w:rsidRPr="001D76F9">
        <w:rPr>
          <w:rFonts w:ascii="Times New Roman" w:eastAsia="Times New Roman" w:hAnsi="Times New Roman" w:cs="Times New Roman"/>
          <w:bCs/>
          <w:sz w:val="30"/>
          <w:szCs w:val="24"/>
          <w:lang w:eastAsia="ru-RU"/>
        </w:rPr>
        <w:t>рофилизация Функциональная биология)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2340"/>
        <w:gridCol w:w="1980"/>
        <w:gridCol w:w="2520"/>
      </w:tblGrid>
      <w:tr w:rsidR="001D76F9" w:rsidRPr="001D76F9" w:rsidTr="00DA7A15">
        <w:trPr>
          <w:jc w:val="center"/>
        </w:trPr>
        <w:tc>
          <w:tcPr>
            <w:tcW w:w="2340" w:type="dxa"/>
            <w:tcBorders>
              <w:bottom w:val="double" w:sz="4" w:space="0" w:color="auto"/>
            </w:tcBorders>
          </w:tcPr>
          <w:p w:rsidR="001D76F9" w:rsidRPr="001D76F9" w:rsidRDefault="001D76F9" w:rsidP="001D76F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Название </w:t>
            </w:r>
          </w:p>
          <w:p w:rsidR="001D76F9" w:rsidRPr="001D76F9" w:rsidRDefault="001D76F9" w:rsidP="001D76F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дисциплины, </w:t>
            </w:r>
          </w:p>
          <w:p w:rsidR="001D76F9" w:rsidRPr="001D76F9" w:rsidRDefault="001D76F9" w:rsidP="001D76F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которой </w:t>
            </w:r>
          </w:p>
          <w:p w:rsidR="001D76F9" w:rsidRPr="001D76F9" w:rsidRDefault="001D76F9" w:rsidP="001D76F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требуется согласование</w:t>
            </w:r>
          </w:p>
        </w:tc>
        <w:tc>
          <w:tcPr>
            <w:tcW w:w="2340" w:type="dxa"/>
            <w:tcBorders>
              <w:bottom w:val="double" w:sz="4" w:space="0" w:color="auto"/>
            </w:tcBorders>
          </w:tcPr>
          <w:p w:rsidR="001D76F9" w:rsidRPr="001D76F9" w:rsidRDefault="001D76F9" w:rsidP="001D76F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Название </w:t>
            </w:r>
          </w:p>
          <w:p w:rsidR="001D76F9" w:rsidRPr="001D76F9" w:rsidRDefault="001D76F9" w:rsidP="001D76F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кафедры</w:t>
            </w:r>
          </w:p>
        </w:tc>
        <w:tc>
          <w:tcPr>
            <w:tcW w:w="1980" w:type="dxa"/>
            <w:tcBorders>
              <w:bottom w:val="double" w:sz="4" w:space="0" w:color="auto"/>
            </w:tcBorders>
          </w:tcPr>
          <w:p w:rsidR="001D76F9" w:rsidRPr="001D76F9" w:rsidRDefault="001D76F9" w:rsidP="001D76F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Предложения </w:t>
            </w:r>
          </w:p>
          <w:p w:rsidR="001D76F9" w:rsidRPr="001D76F9" w:rsidRDefault="001D76F9" w:rsidP="001D76F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изменениях в содержании учебной программы </w:t>
            </w:r>
          </w:p>
          <w:p w:rsidR="001D76F9" w:rsidRPr="001D76F9" w:rsidRDefault="001D76F9" w:rsidP="001D76F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изучаемой учебной </w:t>
            </w:r>
          </w:p>
          <w:p w:rsidR="001D76F9" w:rsidRPr="001D76F9" w:rsidRDefault="001D76F9" w:rsidP="001D76F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дисциплине</w:t>
            </w:r>
          </w:p>
        </w:tc>
        <w:tc>
          <w:tcPr>
            <w:tcW w:w="2520" w:type="dxa"/>
            <w:tcBorders>
              <w:bottom w:val="double" w:sz="4" w:space="0" w:color="auto"/>
            </w:tcBorders>
          </w:tcPr>
          <w:p w:rsidR="001D76F9" w:rsidRPr="001D76F9" w:rsidRDefault="001D76F9" w:rsidP="001D76F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Решение, принятое кафедрой, разработавшей учебную программу (с указанием даты и номера протокола)</w:t>
            </w:r>
          </w:p>
        </w:tc>
      </w:tr>
      <w:tr w:rsidR="00C9485D" w:rsidRPr="001D76F9" w:rsidTr="00DA7A15">
        <w:trPr>
          <w:jc w:val="center"/>
        </w:trPr>
        <w:tc>
          <w:tcPr>
            <w:tcW w:w="2340" w:type="dxa"/>
            <w:tcBorders>
              <w:top w:val="double" w:sz="4" w:space="0" w:color="auto"/>
            </w:tcBorders>
          </w:tcPr>
          <w:p w:rsidR="00C9485D" w:rsidRPr="001D76F9" w:rsidRDefault="00C9485D" w:rsidP="001D76F9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Инструментальные методы анализа в современной биологии</w:t>
            </w:r>
          </w:p>
        </w:tc>
        <w:tc>
          <w:tcPr>
            <w:tcW w:w="2340" w:type="dxa"/>
            <w:tcBorders>
              <w:top w:val="double" w:sz="4" w:space="0" w:color="auto"/>
            </w:tcBorders>
          </w:tcPr>
          <w:p w:rsidR="00C9485D" w:rsidRPr="00C9485D" w:rsidRDefault="00C9485D" w:rsidP="00C9485D">
            <w:pPr>
              <w:ind w:firstLine="0"/>
              <w:rPr>
                <w:rFonts w:ascii="Times New Roman" w:hAnsi="Times New Roman" w:cs="Times New Roman"/>
                <w:color w:val="0000FF"/>
              </w:rPr>
            </w:pPr>
            <w:r w:rsidRPr="00C9485D">
              <w:rPr>
                <w:rFonts w:ascii="Times New Roman" w:hAnsi="Times New Roman" w:cs="Times New Roman"/>
              </w:rPr>
              <w:t>Химии</w:t>
            </w:r>
          </w:p>
        </w:tc>
        <w:tc>
          <w:tcPr>
            <w:tcW w:w="1980" w:type="dxa"/>
            <w:tcBorders>
              <w:top w:val="double" w:sz="4" w:space="0" w:color="auto"/>
            </w:tcBorders>
          </w:tcPr>
          <w:p w:rsidR="00C9485D" w:rsidRPr="00C9485D" w:rsidRDefault="00C9485D" w:rsidP="00C9485D">
            <w:pPr>
              <w:ind w:firstLine="0"/>
              <w:rPr>
                <w:rFonts w:ascii="Times New Roman" w:hAnsi="Times New Roman" w:cs="Times New Roman"/>
              </w:rPr>
            </w:pPr>
            <w:r w:rsidRPr="00C9485D">
              <w:rPr>
                <w:rFonts w:ascii="Times New Roman" w:hAnsi="Times New Roman" w:cs="Times New Roman"/>
              </w:rPr>
              <w:t>Содержание учебной программы одобрить</w:t>
            </w:r>
          </w:p>
        </w:tc>
        <w:tc>
          <w:tcPr>
            <w:tcW w:w="2520" w:type="dxa"/>
            <w:tcBorders>
              <w:top w:val="double" w:sz="4" w:space="0" w:color="auto"/>
            </w:tcBorders>
          </w:tcPr>
          <w:p w:rsidR="00C9485D" w:rsidRPr="00C9485D" w:rsidRDefault="00C9485D" w:rsidP="00C9485D">
            <w:pPr>
              <w:ind w:firstLine="0"/>
              <w:rPr>
                <w:rFonts w:ascii="Times New Roman" w:hAnsi="Times New Roman" w:cs="Times New Roman"/>
              </w:rPr>
            </w:pPr>
            <w:r w:rsidRPr="00C9485D">
              <w:rPr>
                <w:rFonts w:ascii="Times New Roman" w:hAnsi="Times New Roman" w:cs="Times New Roman"/>
              </w:rPr>
              <w:t>Рекомендовать к утверждению учебную программу в представленном варианте</w:t>
            </w:r>
          </w:p>
          <w:p w:rsidR="00C9485D" w:rsidRPr="00C9485D" w:rsidRDefault="00C9485D" w:rsidP="00C9485D">
            <w:pPr>
              <w:widowControl w:val="0"/>
              <w:ind w:firstLine="0"/>
              <w:rPr>
                <w:rFonts w:ascii="Times New Roman" w:hAnsi="Times New Roman" w:cs="Times New Roman"/>
              </w:rPr>
            </w:pPr>
            <w:r w:rsidRPr="00C9485D">
              <w:rPr>
                <w:rFonts w:ascii="Times New Roman" w:hAnsi="Times New Roman" w:cs="Times New Roman"/>
              </w:rPr>
              <w:t xml:space="preserve">протокол № 10 от </w:t>
            </w:r>
            <w:r w:rsidRPr="00C9485D">
              <w:rPr>
                <w:rFonts w:ascii="Times New Roman" w:hAnsi="Times New Roman" w:cs="Times New Roman"/>
                <w:u w:val="single"/>
              </w:rPr>
              <w:t>18</w:t>
            </w:r>
            <w:r w:rsidRPr="00C9485D">
              <w:rPr>
                <w:rFonts w:ascii="Times New Roman" w:hAnsi="Times New Roman" w:cs="Times New Roman"/>
              </w:rPr>
              <w:t>.</w:t>
            </w:r>
            <w:r w:rsidRPr="00C9485D">
              <w:rPr>
                <w:rFonts w:ascii="Times New Roman" w:hAnsi="Times New Roman" w:cs="Times New Roman"/>
                <w:u w:val="single"/>
              </w:rPr>
              <w:t>04</w:t>
            </w:r>
            <w:r w:rsidRPr="00C9485D">
              <w:rPr>
                <w:rFonts w:ascii="Times New Roman" w:hAnsi="Times New Roman" w:cs="Times New Roman"/>
              </w:rPr>
              <w:t>. 20</w:t>
            </w:r>
            <w:r w:rsidRPr="00C9485D">
              <w:rPr>
                <w:rFonts w:ascii="Times New Roman" w:hAnsi="Times New Roman" w:cs="Times New Roman"/>
                <w:lang w:val="en-US"/>
              </w:rPr>
              <w:t>24</w:t>
            </w:r>
            <w:r w:rsidRPr="00C9485D">
              <w:rPr>
                <w:rFonts w:ascii="Times New Roman" w:hAnsi="Times New Roman" w:cs="Times New Roman"/>
              </w:rPr>
              <w:t xml:space="preserve"> г.</w:t>
            </w:r>
          </w:p>
        </w:tc>
      </w:tr>
      <w:tr w:rsidR="00C9485D" w:rsidRPr="001D76F9" w:rsidTr="00DA7A15">
        <w:trPr>
          <w:jc w:val="center"/>
        </w:trPr>
        <w:tc>
          <w:tcPr>
            <w:tcW w:w="2340" w:type="dxa"/>
          </w:tcPr>
          <w:p w:rsidR="00C9485D" w:rsidRPr="001D76F9" w:rsidRDefault="00C9485D" w:rsidP="001D76F9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48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Методология биологических и экологических исследований</w:t>
            </w:r>
          </w:p>
        </w:tc>
        <w:tc>
          <w:tcPr>
            <w:tcW w:w="2340" w:type="dxa"/>
          </w:tcPr>
          <w:p w:rsidR="00C9485D" w:rsidRPr="00C9485D" w:rsidRDefault="00C9485D" w:rsidP="00C9485D">
            <w:pPr>
              <w:ind w:firstLine="0"/>
              <w:rPr>
                <w:rFonts w:ascii="Times New Roman" w:hAnsi="Times New Roman" w:cs="Times New Roman"/>
                <w:color w:val="0000FF"/>
              </w:rPr>
            </w:pPr>
            <w:r w:rsidRPr="00C9485D">
              <w:rPr>
                <w:rFonts w:ascii="Times New Roman" w:hAnsi="Times New Roman" w:cs="Times New Roman"/>
              </w:rPr>
              <w:t>Химии</w:t>
            </w:r>
          </w:p>
        </w:tc>
        <w:tc>
          <w:tcPr>
            <w:tcW w:w="1980" w:type="dxa"/>
          </w:tcPr>
          <w:p w:rsidR="00C9485D" w:rsidRPr="00C9485D" w:rsidRDefault="00C9485D" w:rsidP="00C9485D">
            <w:pPr>
              <w:ind w:firstLine="0"/>
              <w:rPr>
                <w:rFonts w:ascii="Times New Roman" w:hAnsi="Times New Roman" w:cs="Times New Roman"/>
              </w:rPr>
            </w:pPr>
            <w:r w:rsidRPr="00C9485D">
              <w:rPr>
                <w:rFonts w:ascii="Times New Roman" w:hAnsi="Times New Roman" w:cs="Times New Roman"/>
              </w:rPr>
              <w:t>Содержание учебной программы одобрить</w:t>
            </w:r>
          </w:p>
        </w:tc>
        <w:tc>
          <w:tcPr>
            <w:tcW w:w="2520" w:type="dxa"/>
          </w:tcPr>
          <w:p w:rsidR="00C9485D" w:rsidRPr="00C9485D" w:rsidRDefault="00C9485D" w:rsidP="00C9485D">
            <w:pPr>
              <w:ind w:firstLine="0"/>
              <w:rPr>
                <w:rFonts w:ascii="Times New Roman" w:hAnsi="Times New Roman" w:cs="Times New Roman"/>
              </w:rPr>
            </w:pPr>
            <w:r w:rsidRPr="00C9485D">
              <w:rPr>
                <w:rFonts w:ascii="Times New Roman" w:hAnsi="Times New Roman" w:cs="Times New Roman"/>
              </w:rPr>
              <w:t>Рекомендовать к утверждению учебную программу в представленном варианте</w:t>
            </w:r>
          </w:p>
          <w:p w:rsidR="00C9485D" w:rsidRPr="00C9485D" w:rsidRDefault="00C9485D" w:rsidP="00C9485D">
            <w:pPr>
              <w:widowControl w:val="0"/>
              <w:ind w:firstLine="0"/>
              <w:rPr>
                <w:rFonts w:ascii="Times New Roman" w:hAnsi="Times New Roman" w:cs="Times New Roman"/>
              </w:rPr>
            </w:pPr>
            <w:r w:rsidRPr="00C9485D">
              <w:rPr>
                <w:rFonts w:ascii="Times New Roman" w:hAnsi="Times New Roman" w:cs="Times New Roman"/>
              </w:rPr>
              <w:t xml:space="preserve">протокол № 10 от </w:t>
            </w:r>
            <w:r w:rsidRPr="00C9485D">
              <w:rPr>
                <w:rFonts w:ascii="Times New Roman" w:hAnsi="Times New Roman" w:cs="Times New Roman"/>
                <w:u w:val="single"/>
              </w:rPr>
              <w:t>18</w:t>
            </w:r>
            <w:r w:rsidRPr="00C9485D">
              <w:rPr>
                <w:rFonts w:ascii="Times New Roman" w:hAnsi="Times New Roman" w:cs="Times New Roman"/>
              </w:rPr>
              <w:t>.</w:t>
            </w:r>
            <w:r w:rsidRPr="00C9485D">
              <w:rPr>
                <w:rFonts w:ascii="Times New Roman" w:hAnsi="Times New Roman" w:cs="Times New Roman"/>
                <w:u w:val="single"/>
              </w:rPr>
              <w:t>04</w:t>
            </w:r>
            <w:r w:rsidRPr="00C9485D">
              <w:rPr>
                <w:rFonts w:ascii="Times New Roman" w:hAnsi="Times New Roman" w:cs="Times New Roman"/>
              </w:rPr>
              <w:t>. 20</w:t>
            </w:r>
            <w:r w:rsidRPr="00C9485D">
              <w:rPr>
                <w:rFonts w:ascii="Times New Roman" w:hAnsi="Times New Roman" w:cs="Times New Roman"/>
                <w:lang w:val="en-US"/>
              </w:rPr>
              <w:t>24</w:t>
            </w:r>
            <w:r w:rsidRPr="00C9485D">
              <w:rPr>
                <w:rFonts w:ascii="Times New Roman" w:hAnsi="Times New Roman" w:cs="Times New Roman"/>
              </w:rPr>
              <w:t xml:space="preserve"> г.</w:t>
            </w:r>
          </w:p>
        </w:tc>
      </w:tr>
    </w:tbl>
    <w:p w:rsidR="001D76F9" w:rsidRPr="001D76F9" w:rsidRDefault="001D76F9" w:rsidP="001D76F9">
      <w:pPr>
        <w:ind w:firstLine="0"/>
        <w:jc w:val="right"/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</w:pPr>
    </w:p>
    <w:p w:rsidR="001D76F9" w:rsidRPr="001D76F9" w:rsidRDefault="001D76F9" w:rsidP="001D76F9">
      <w:pPr>
        <w:pageBreakBefore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ДОПОЛНЕНИЯ И ИЗМЕНЕНИЯ К УЧЕБНОЙ ПРОГРАММЕ </w:t>
      </w:r>
    </w:p>
    <w:p w:rsidR="001D76F9" w:rsidRPr="001D76F9" w:rsidRDefault="001D76F9" w:rsidP="001D76F9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ИЗУЧАЕМОЙ УЧЕБНОЙ ДИСЦИПЛИНЕ</w:t>
      </w:r>
    </w:p>
    <w:p w:rsidR="001D76F9" w:rsidRPr="001D76F9" w:rsidRDefault="001D76F9" w:rsidP="001D76F9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6F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_____/_____ учебный год</w:t>
      </w:r>
    </w:p>
    <w:p w:rsidR="001D76F9" w:rsidRPr="001D76F9" w:rsidRDefault="001D76F9" w:rsidP="001D76F9">
      <w:pPr>
        <w:ind w:firstLine="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0"/>
        <w:gridCol w:w="5808"/>
        <w:gridCol w:w="2340"/>
      </w:tblGrid>
      <w:tr w:rsidR="001D76F9" w:rsidRPr="001D76F9" w:rsidTr="00DA7A15">
        <w:trPr>
          <w:jc w:val="center"/>
        </w:trPr>
        <w:tc>
          <w:tcPr>
            <w:tcW w:w="780" w:type="dxa"/>
            <w:tcBorders>
              <w:bottom w:val="double" w:sz="4" w:space="0" w:color="auto"/>
            </w:tcBorders>
          </w:tcPr>
          <w:p w:rsidR="001D76F9" w:rsidRPr="001D76F9" w:rsidRDefault="001D76F9" w:rsidP="001D76F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1D76F9" w:rsidRPr="001D76F9" w:rsidRDefault="001D76F9" w:rsidP="001D76F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808" w:type="dxa"/>
            <w:tcBorders>
              <w:bottom w:val="double" w:sz="4" w:space="0" w:color="auto"/>
            </w:tcBorders>
          </w:tcPr>
          <w:p w:rsidR="001D76F9" w:rsidRPr="001D76F9" w:rsidRDefault="001D76F9" w:rsidP="001D76F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Дополнения и изменения</w:t>
            </w:r>
          </w:p>
        </w:tc>
        <w:tc>
          <w:tcPr>
            <w:tcW w:w="2340" w:type="dxa"/>
            <w:tcBorders>
              <w:bottom w:val="double" w:sz="4" w:space="0" w:color="auto"/>
            </w:tcBorders>
          </w:tcPr>
          <w:p w:rsidR="001D76F9" w:rsidRPr="001D76F9" w:rsidRDefault="001D76F9" w:rsidP="001D76F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</w:t>
            </w:r>
          </w:p>
        </w:tc>
      </w:tr>
      <w:tr w:rsidR="001D76F9" w:rsidRPr="001D76F9" w:rsidTr="00DA7A15">
        <w:trPr>
          <w:trHeight w:val="7214"/>
          <w:jc w:val="center"/>
        </w:trPr>
        <w:tc>
          <w:tcPr>
            <w:tcW w:w="780" w:type="dxa"/>
            <w:tcBorders>
              <w:top w:val="double" w:sz="4" w:space="0" w:color="auto"/>
            </w:tcBorders>
          </w:tcPr>
          <w:p w:rsidR="001D76F9" w:rsidRPr="001D76F9" w:rsidRDefault="001D76F9" w:rsidP="001D76F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1D76F9" w:rsidRPr="001D76F9" w:rsidRDefault="001D76F9" w:rsidP="001D76F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1D76F9" w:rsidRPr="001D76F9" w:rsidRDefault="001D76F9" w:rsidP="001D76F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1D76F9" w:rsidRPr="001D76F9" w:rsidRDefault="001D76F9" w:rsidP="001D76F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1D76F9" w:rsidRPr="001D76F9" w:rsidRDefault="001D76F9" w:rsidP="001D76F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1D76F9" w:rsidRPr="001D76F9" w:rsidRDefault="001D76F9" w:rsidP="001D76F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1D76F9" w:rsidRPr="001D76F9" w:rsidRDefault="001D76F9" w:rsidP="001D76F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1D76F9" w:rsidRPr="001D76F9" w:rsidRDefault="001D76F9" w:rsidP="001D76F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1D76F9" w:rsidRPr="001D76F9" w:rsidRDefault="001D76F9" w:rsidP="001D76F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1D76F9" w:rsidRPr="001D76F9" w:rsidRDefault="001D76F9" w:rsidP="001D76F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1D76F9" w:rsidRPr="001D76F9" w:rsidRDefault="001D76F9" w:rsidP="001D76F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1D76F9" w:rsidRPr="001D76F9" w:rsidRDefault="001D76F9" w:rsidP="001D76F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1D76F9" w:rsidRPr="001D76F9" w:rsidRDefault="001D76F9" w:rsidP="001D76F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1D76F9" w:rsidRPr="001D76F9" w:rsidRDefault="001D76F9" w:rsidP="001D76F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1D76F9" w:rsidRPr="001D76F9" w:rsidRDefault="001D76F9" w:rsidP="001D76F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1D76F9" w:rsidRPr="001D76F9" w:rsidRDefault="001D76F9" w:rsidP="001D76F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1D76F9" w:rsidRPr="001D76F9" w:rsidRDefault="001D76F9" w:rsidP="001D76F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1D76F9" w:rsidRPr="001D76F9" w:rsidRDefault="001D76F9" w:rsidP="001D76F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1D76F9" w:rsidRPr="001D76F9" w:rsidRDefault="001D76F9" w:rsidP="001D76F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1D76F9" w:rsidRPr="001D76F9" w:rsidRDefault="001D76F9" w:rsidP="001D76F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1D76F9" w:rsidRPr="001D76F9" w:rsidRDefault="001D76F9" w:rsidP="001D76F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1D76F9" w:rsidRPr="001D76F9" w:rsidRDefault="001D76F9" w:rsidP="001D76F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1D76F9" w:rsidRPr="001D76F9" w:rsidRDefault="001D76F9" w:rsidP="001D76F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808" w:type="dxa"/>
            <w:tcBorders>
              <w:top w:val="double" w:sz="4" w:space="0" w:color="auto"/>
            </w:tcBorders>
          </w:tcPr>
          <w:p w:rsidR="001D76F9" w:rsidRPr="001D76F9" w:rsidRDefault="001D76F9" w:rsidP="001D76F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top w:val="double" w:sz="4" w:space="0" w:color="auto"/>
            </w:tcBorders>
          </w:tcPr>
          <w:p w:rsidR="001D76F9" w:rsidRPr="001D76F9" w:rsidRDefault="001D76F9" w:rsidP="001D76F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</w:tbl>
    <w:p w:rsidR="001D76F9" w:rsidRPr="001D76F9" w:rsidRDefault="001D76F9" w:rsidP="001D76F9">
      <w:pPr>
        <w:ind w:firstLine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9485D" w:rsidRPr="00C9485D" w:rsidRDefault="00C9485D" w:rsidP="00C9485D">
      <w:pPr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48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Учебная программа пересмотрена и одобрена на заседании кафедры биологии</w:t>
      </w:r>
    </w:p>
    <w:p w:rsidR="00C9485D" w:rsidRPr="00C9485D" w:rsidRDefault="00C9485D" w:rsidP="00C9485D">
      <w:pPr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48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(протокол № ____ от ________ 20</w:t>
      </w:r>
      <w:r w:rsidRPr="00C948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__ г.)</w:t>
      </w:r>
    </w:p>
    <w:p w:rsidR="00C9485D" w:rsidRPr="00C9485D" w:rsidRDefault="00C9485D" w:rsidP="00C9485D">
      <w:pPr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9485D" w:rsidRPr="00C9485D" w:rsidRDefault="00C9485D" w:rsidP="00C9485D">
      <w:pPr>
        <w:ind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48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Заведующий кафедрой биологии</w:t>
      </w:r>
      <w:r w:rsidRPr="00C948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______________  Ю.М. Бачура</w:t>
      </w:r>
    </w:p>
    <w:p w:rsidR="00C9485D" w:rsidRPr="00C9485D" w:rsidRDefault="00C9485D" w:rsidP="00C9485D">
      <w:pPr>
        <w:ind w:left="708"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9485D" w:rsidRPr="00C9485D" w:rsidRDefault="00C9485D" w:rsidP="00C9485D">
      <w:pPr>
        <w:ind w:left="708"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9485D" w:rsidRPr="00C9485D" w:rsidRDefault="00C9485D" w:rsidP="00C9485D">
      <w:pPr>
        <w:spacing w:before="120"/>
        <w:ind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48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УТВЕРЖДАЮ</w:t>
      </w:r>
    </w:p>
    <w:p w:rsidR="00C9485D" w:rsidRPr="00C9485D" w:rsidRDefault="00C9485D" w:rsidP="00C9485D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48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Декан биологического факультета  ______________ Н.А. Лебедев</w:t>
      </w:r>
    </w:p>
    <w:p w:rsidR="001D76F9" w:rsidRPr="001D76F9" w:rsidRDefault="001D76F9" w:rsidP="001D76F9">
      <w:pPr>
        <w:ind w:firstLine="0"/>
        <w:jc w:val="center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1D76F9" w:rsidRPr="001D76F9" w:rsidRDefault="001D76F9" w:rsidP="001D76F9">
      <w:pPr>
        <w:ind w:firstLine="0"/>
        <w:jc w:val="center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60634E" w:rsidRDefault="0060634E" w:rsidP="00691B3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691B37" w:rsidRPr="001B6D2F" w:rsidRDefault="00691B37" w:rsidP="001B6D2F">
      <w:pPr>
        <w:ind w:firstLine="709"/>
        <w:rPr>
          <w:rFonts w:ascii="Times New Roman" w:hAnsi="Times New Roman" w:cs="Times New Roman"/>
          <w:sz w:val="28"/>
          <w:szCs w:val="28"/>
        </w:rPr>
      </w:pPr>
    </w:p>
    <w:sectPr w:rsidR="00691B37" w:rsidRPr="001B6D2F" w:rsidSect="00CE5346">
      <w:pgSz w:w="11906" w:h="16838"/>
      <w:pgMar w:top="1418" w:right="851" w:bottom="99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27C9" w:rsidRDefault="00AD27C9" w:rsidP="004062BC">
      <w:r>
        <w:separator/>
      </w:r>
    </w:p>
  </w:endnote>
  <w:endnote w:type="continuationSeparator" w:id="0">
    <w:p w:rsidR="00AD27C9" w:rsidRDefault="00AD27C9" w:rsidP="00406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27C9" w:rsidRDefault="00AD27C9" w:rsidP="004062BC">
      <w:r>
        <w:separator/>
      </w:r>
    </w:p>
  </w:footnote>
  <w:footnote w:type="continuationSeparator" w:id="0">
    <w:p w:rsidR="00AD27C9" w:rsidRDefault="00AD27C9" w:rsidP="004062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663586606"/>
      <w:docPartObj>
        <w:docPartGallery w:val="Page Numbers (Top of Page)"/>
        <w:docPartUnique/>
      </w:docPartObj>
    </w:sdtPr>
    <w:sdtEndPr/>
    <w:sdtContent>
      <w:p w:rsidR="00BD5805" w:rsidRPr="004062BC" w:rsidRDefault="00BD5805">
        <w:pPr>
          <w:pStyle w:val="af3"/>
          <w:jc w:val="center"/>
          <w:rPr>
            <w:rFonts w:ascii="Times New Roman" w:hAnsi="Times New Roman" w:cs="Times New Roman"/>
          </w:rPr>
        </w:pPr>
        <w:r w:rsidRPr="004062BC">
          <w:rPr>
            <w:rFonts w:ascii="Times New Roman" w:hAnsi="Times New Roman" w:cs="Times New Roman"/>
          </w:rPr>
          <w:fldChar w:fldCharType="begin"/>
        </w:r>
        <w:r w:rsidRPr="004062BC">
          <w:rPr>
            <w:rFonts w:ascii="Times New Roman" w:hAnsi="Times New Roman" w:cs="Times New Roman"/>
          </w:rPr>
          <w:instrText>PAGE   \* MERGEFORMAT</w:instrText>
        </w:r>
        <w:r w:rsidRPr="004062BC">
          <w:rPr>
            <w:rFonts w:ascii="Times New Roman" w:hAnsi="Times New Roman" w:cs="Times New Roman"/>
          </w:rPr>
          <w:fldChar w:fldCharType="separate"/>
        </w:r>
        <w:r w:rsidR="00AD27C9">
          <w:rPr>
            <w:rFonts w:ascii="Times New Roman" w:hAnsi="Times New Roman" w:cs="Times New Roman"/>
            <w:noProof/>
          </w:rPr>
          <w:t>1</w:t>
        </w:r>
        <w:r w:rsidRPr="004062BC">
          <w:rPr>
            <w:rFonts w:ascii="Times New Roman" w:hAnsi="Times New Roman" w:cs="Times New Roman"/>
          </w:rPr>
          <w:fldChar w:fldCharType="end"/>
        </w:r>
      </w:p>
    </w:sdtContent>
  </w:sdt>
  <w:p w:rsidR="00BD5805" w:rsidRDefault="00BD5805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76288"/>
    <w:multiLevelType w:val="hybridMultilevel"/>
    <w:tmpl w:val="BEDC9AA2"/>
    <w:lvl w:ilvl="0" w:tplc="B442E0CA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0E0EB7"/>
    <w:multiLevelType w:val="hybridMultilevel"/>
    <w:tmpl w:val="885A7844"/>
    <w:lvl w:ilvl="0" w:tplc="A12802E4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sz w:val="28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BE2DA4"/>
    <w:multiLevelType w:val="hybridMultilevel"/>
    <w:tmpl w:val="2E0C121A"/>
    <w:lvl w:ilvl="0" w:tplc="EA44E426">
      <w:start w:val="1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108038A"/>
    <w:multiLevelType w:val="hybridMultilevel"/>
    <w:tmpl w:val="EF0AE2F6"/>
    <w:lvl w:ilvl="0" w:tplc="3F60983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1E5D4A"/>
    <w:multiLevelType w:val="hybridMultilevel"/>
    <w:tmpl w:val="2F3A0BD6"/>
    <w:lvl w:ilvl="0" w:tplc="A12802E4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sz w:val="28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4A1305"/>
    <w:multiLevelType w:val="hybridMultilevel"/>
    <w:tmpl w:val="9FB2F9F8"/>
    <w:lvl w:ilvl="0" w:tplc="A12802E4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sz w:val="28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C5572A"/>
    <w:multiLevelType w:val="hybridMultilevel"/>
    <w:tmpl w:val="6868DE2A"/>
    <w:lvl w:ilvl="0" w:tplc="EA44E426">
      <w:start w:val="1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FFB05DA"/>
    <w:multiLevelType w:val="hybridMultilevel"/>
    <w:tmpl w:val="BEDC9AA2"/>
    <w:lvl w:ilvl="0" w:tplc="B442E0CA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243879"/>
    <w:multiLevelType w:val="hybridMultilevel"/>
    <w:tmpl w:val="E5B01082"/>
    <w:lvl w:ilvl="0" w:tplc="17E88AEE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E42CF9"/>
    <w:multiLevelType w:val="hybridMultilevel"/>
    <w:tmpl w:val="4FC0CD50"/>
    <w:lvl w:ilvl="0" w:tplc="6706B968">
      <w:start w:val="1"/>
      <w:numFmt w:val="decimal"/>
      <w:lvlText w:val="%1"/>
      <w:lvlJc w:val="left"/>
      <w:pPr>
        <w:ind w:left="2129" w:hanging="1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1A0CBC"/>
    <w:multiLevelType w:val="hybridMultilevel"/>
    <w:tmpl w:val="5EF2C4D2"/>
    <w:lvl w:ilvl="0" w:tplc="DD5C8F8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21513D"/>
    <w:multiLevelType w:val="hybridMultilevel"/>
    <w:tmpl w:val="BF4087B2"/>
    <w:lvl w:ilvl="0" w:tplc="CD5E1776">
      <w:start w:val="1"/>
      <w:numFmt w:val="decimal"/>
      <w:lvlText w:val="%1"/>
      <w:lvlJc w:val="left"/>
      <w:pPr>
        <w:ind w:left="2129" w:hanging="1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6C1F36"/>
    <w:multiLevelType w:val="hybridMultilevel"/>
    <w:tmpl w:val="2C4830B0"/>
    <w:lvl w:ilvl="0" w:tplc="A4C0029E">
      <w:start w:val="1"/>
      <w:numFmt w:val="decimal"/>
      <w:lvlText w:val="%1"/>
      <w:lvlJc w:val="left"/>
      <w:pPr>
        <w:ind w:left="2129" w:hanging="1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E671D5"/>
    <w:multiLevelType w:val="hybridMultilevel"/>
    <w:tmpl w:val="5442E31E"/>
    <w:lvl w:ilvl="0" w:tplc="1BFC0AA2">
      <w:start w:val="1"/>
      <w:numFmt w:val="decimal"/>
      <w:lvlText w:val="%1"/>
      <w:lvlJc w:val="left"/>
      <w:pPr>
        <w:ind w:left="2129" w:hanging="1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C36AE5"/>
    <w:multiLevelType w:val="hybridMultilevel"/>
    <w:tmpl w:val="648497E2"/>
    <w:lvl w:ilvl="0" w:tplc="1D0CD8F8">
      <w:start w:val="1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05838A0"/>
    <w:multiLevelType w:val="hybridMultilevel"/>
    <w:tmpl w:val="03F4F542"/>
    <w:lvl w:ilvl="0" w:tplc="CC403452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C6429A"/>
    <w:multiLevelType w:val="hybridMultilevel"/>
    <w:tmpl w:val="43FCB0F0"/>
    <w:lvl w:ilvl="0" w:tplc="5EB839D0">
      <w:start w:val="1"/>
      <w:numFmt w:val="decimal"/>
      <w:lvlText w:val="%1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A1268BE"/>
    <w:multiLevelType w:val="hybridMultilevel"/>
    <w:tmpl w:val="D6F03AA6"/>
    <w:lvl w:ilvl="0" w:tplc="249491B6">
      <w:start w:val="1"/>
      <w:numFmt w:val="decimal"/>
      <w:lvlText w:val="%1"/>
      <w:lvlJc w:val="left"/>
      <w:pPr>
        <w:ind w:left="2129" w:hanging="1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D94500"/>
    <w:multiLevelType w:val="hybridMultilevel"/>
    <w:tmpl w:val="8182CA5E"/>
    <w:lvl w:ilvl="0" w:tplc="05FA9132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7872B2"/>
    <w:multiLevelType w:val="hybridMultilevel"/>
    <w:tmpl w:val="DC786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03181D"/>
    <w:multiLevelType w:val="hybridMultilevel"/>
    <w:tmpl w:val="2C3207AA"/>
    <w:lvl w:ilvl="0" w:tplc="FD38027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F64878"/>
    <w:multiLevelType w:val="hybridMultilevel"/>
    <w:tmpl w:val="AFA4943A"/>
    <w:lvl w:ilvl="0" w:tplc="C60AE73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AF6D4A"/>
    <w:multiLevelType w:val="hybridMultilevel"/>
    <w:tmpl w:val="A5567C60"/>
    <w:lvl w:ilvl="0" w:tplc="1B7000D2">
      <w:start w:val="1"/>
      <w:numFmt w:val="decimal"/>
      <w:lvlText w:val="%1"/>
      <w:lvlJc w:val="left"/>
      <w:pPr>
        <w:ind w:left="2129" w:hanging="1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806210"/>
    <w:multiLevelType w:val="hybridMultilevel"/>
    <w:tmpl w:val="4A1440A0"/>
    <w:lvl w:ilvl="0" w:tplc="D2020D9A">
      <w:start w:val="1"/>
      <w:numFmt w:val="decimal"/>
      <w:lvlText w:val="%1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0B7193E"/>
    <w:multiLevelType w:val="hybridMultilevel"/>
    <w:tmpl w:val="154671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64916DB2"/>
    <w:multiLevelType w:val="hybridMultilevel"/>
    <w:tmpl w:val="27763F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4F58B9"/>
    <w:multiLevelType w:val="hybridMultilevel"/>
    <w:tmpl w:val="91FE584C"/>
    <w:lvl w:ilvl="0" w:tplc="AC1C4006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0D4974"/>
    <w:multiLevelType w:val="hybridMultilevel"/>
    <w:tmpl w:val="90382E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A34C63"/>
    <w:multiLevelType w:val="hybridMultilevel"/>
    <w:tmpl w:val="6B9000B2"/>
    <w:lvl w:ilvl="0" w:tplc="DCA6872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AF3F38"/>
    <w:multiLevelType w:val="hybridMultilevel"/>
    <w:tmpl w:val="2A8C80B8"/>
    <w:lvl w:ilvl="0" w:tplc="EA44E426">
      <w:start w:val="1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74007981"/>
    <w:multiLevelType w:val="hybridMultilevel"/>
    <w:tmpl w:val="5A84DB58"/>
    <w:lvl w:ilvl="0" w:tplc="89DEA900">
      <w:start w:val="1"/>
      <w:numFmt w:val="decimal"/>
      <w:lvlText w:val="%1"/>
      <w:lvlJc w:val="left"/>
      <w:pPr>
        <w:ind w:left="928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F2265C"/>
    <w:multiLevelType w:val="hybridMultilevel"/>
    <w:tmpl w:val="9074226E"/>
    <w:lvl w:ilvl="0" w:tplc="EA44E42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A1C4C28"/>
    <w:multiLevelType w:val="hybridMultilevel"/>
    <w:tmpl w:val="DDAE0846"/>
    <w:lvl w:ilvl="0" w:tplc="EA44E426">
      <w:start w:val="1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31"/>
  </w:num>
  <w:num w:numId="4">
    <w:abstractNumId w:val="29"/>
  </w:num>
  <w:num w:numId="5">
    <w:abstractNumId w:val="14"/>
  </w:num>
  <w:num w:numId="6">
    <w:abstractNumId w:val="32"/>
  </w:num>
  <w:num w:numId="7">
    <w:abstractNumId w:val="27"/>
  </w:num>
  <w:num w:numId="8">
    <w:abstractNumId w:val="5"/>
  </w:num>
  <w:num w:numId="9">
    <w:abstractNumId w:val="12"/>
  </w:num>
  <w:num w:numId="10">
    <w:abstractNumId w:val="4"/>
  </w:num>
  <w:num w:numId="11">
    <w:abstractNumId w:val="22"/>
  </w:num>
  <w:num w:numId="12">
    <w:abstractNumId w:val="19"/>
  </w:num>
  <w:num w:numId="13">
    <w:abstractNumId w:val="28"/>
  </w:num>
  <w:num w:numId="14">
    <w:abstractNumId w:val="1"/>
  </w:num>
  <w:num w:numId="15">
    <w:abstractNumId w:val="13"/>
  </w:num>
  <w:num w:numId="16">
    <w:abstractNumId w:val="9"/>
  </w:num>
  <w:num w:numId="17">
    <w:abstractNumId w:val="17"/>
  </w:num>
  <w:num w:numId="18">
    <w:abstractNumId w:val="11"/>
  </w:num>
  <w:num w:numId="19">
    <w:abstractNumId w:val="7"/>
  </w:num>
  <w:num w:numId="20">
    <w:abstractNumId w:val="18"/>
  </w:num>
  <w:num w:numId="21">
    <w:abstractNumId w:val="30"/>
  </w:num>
  <w:num w:numId="22">
    <w:abstractNumId w:val="8"/>
  </w:num>
  <w:num w:numId="23">
    <w:abstractNumId w:val="10"/>
  </w:num>
  <w:num w:numId="24">
    <w:abstractNumId w:val="3"/>
  </w:num>
  <w:num w:numId="25">
    <w:abstractNumId w:val="24"/>
  </w:num>
  <w:num w:numId="26">
    <w:abstractNumId w:val="23"/>
  </w:num>
  <w:num w:numId="27">
    <w:abstractNumId w:val="15"/>
  </w:num>
  <w:num w:numId="28">
    <w:abstractNumId w:val="25"/>
  </w:num>
  <w:num w:numId="29">
    <w:abstractNumId w:val="26"/>
  </w:num>
  <w:num w:numId="30">
    <w:abstractNumId w:val="0"/>
  </w:num>
  <w:num w:numId="31">
    <w:abstractNumId w:val="20"/>
  </w:num>
  <w:num w:numId="32">
    <w:abstractNumId w:val="21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efaultTabStop w:val="708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6D34"/>
    <w:rsid w:val="00014FB1"/>
    <w:rsid w:val="00023900"/>
    <w:rsid w:val="00064A88"/>
    <w:rsid w:val="00084EE2"/>
    <w:rsid w:val="00090823"/>
    <w:rsid w:val="00094708"/>
    <w:rsid w:val="000C40DC"/>
    <w:rsid w:val="000C70D1"/>
    <w:rsid w:val="000D319D"/>
    <w:rsid w:val="000D5DF4"/>
    <w:rsid w:val="001127A7"/>
    <w:rsid w:val="00134C67"/>
    <w:rsid w:val="00134E36"/>
    <w:rsid w:val="00136334"/>
    <w:rsid w:val="001466C2"/>
    <w:rsid w:val="00152B65"/>
    <w:rsid w:val="0018100F"/>
    <w:rsid w:val="00181B0E"/>
    <w:rsid w:val="00194D67"/>
    <w:rsid w:val="001B6D2F"/>
    <w:rsid w:val="001C2570"/>
    <w:rsid w:val="001D76F9"/>
    <w:rsid w:val="001E01BD"/>
    <w:rsid w:val="001E74E7"/>
    <w:rsid w:val="0020060F"/>
    <w:rsid w:val="00224CEB"/>
    <w:rsid w:val="002266FB"/>
    <w:rsid w:val="00242115"/>
    <w:rsid w:val="00244D34"/>
    <w:rsid w:val="00253135"/>
    <w:rsid w:val="00253752"/>
    <w:rsid w:val="0026243E"/>
    <w:rsid w:val="00270A0A"/>
    <w:rsid w:val="00271392"/>
    <w:rsid w:val="00271D2E"/>
    <w:rsid w:val="00295A85"/>
    <w:rsid w:val="002B403C"/>
    <w:rsid w:val="002B7828"/>
    <w:rsid w:val="002D33EE"/>
    <w:rsid w:val="002D4989"/>
    <w:rsid w:val="002E0CB9"/>
    <w:rsid w:val="002E1A7E"/>
    <w:rsid w:val="002E757C"/>
    <w:rsid w:val="002E7EE2"/>
    <w:rsid w:val="00331F1B"/>
    <w:rsid w:val="003637A8"/>
    <w:rsid w:val="00366004"/>
    <w:rsid w:val="00380E6B"/>
    <w:rsid w:val="003906C3"/>
    <w:rsid w:val="00392912"/>
    <w:rsid w:val="0039312A"/>
    <w:rsid w:val="003A3892"/>
    <w:rsid w:val="00405903"/>
    <w:rsid w:val="004062BC"/>
    <w:rsid w:val="004153FB"/>
    <w:rsid w:val="004163BB"/>
    <w:rsid w:val="0042457E"/>
    <w:rsid w:val="00431E6D"/>
    <w:rsid w:val="00453D50"/>
    <w:rsid w:val="004553E3"/>
    <w:rsid w:val="004569D1"/>
    <w:rsid w:val="00456FA7"/>
    <w:rsid w:val="00475B7B"/>
    <w:rsid w:val="004A49FB"/>
    <w:rsid w:val="004B1B83"/>
    <w:rsid w:val="004E6A48"/>
    <w:rsid w:val="00555507"/>
    <w:rsid w:val="00557866"/>
    <w:rsid w:val="0057473D"/>
    <w:rsid w:val="00587570"/>
    <w:rsid w:val="0059640C"/>
    <w:rsid w:val="005A0CAF"/>
    <w:rsid w:val="005A7BBC"/>
    <w:rsid w:val="005C5B75"/>
    <w:rsid w:val="005E3DBC"/>
    <w:rsid w:val="0060634E"/>
    <w:rsid w:val="00610F5C"/>
    <w:rsid w:val="006164F0"/>
    <w:rsid w:val="0063537C"/>
    <w:rsid w:val="00654788"/>
    <w:rsid w:val="00657F0C"/>
    <w:rsid w:val="00663F68"/>
    <w:rsid w:val="006646DC"/>
    <w:rsid w:val="00691B37"/>
    <w:rsid w:val="00697593"/>
    <w:rsid w:val="006A4C44"/>
    <w:rsid w:val="006E1A8C"/>
    <w:rsid w:val="006E55DE"/>
    <w:rsid w:val="006F04C7"/>
    <w:rsid w:val="007009F2"/>
    <w:rsid w:val="00705CFC"/>
    <w:rsid w:val="0073044E"/>
    <w:rsid w:val="007315D4"/>
    <w:rsid w:val="00732580"/>
    <w:rsid w:val="0073594A"/>
    <w:rsid w:val="00754EFE"/>
    <w:rsid w:val="007827B6"/>
    <w:rsid w:val="007B48A5"/>
    <w:rsid w:val="007D1F44"/>
    <w:rsid w:val="007D3803"/>
    <w:rsid w:val="007E3683"/>
    <w:rsid w:val="008029F9"/>
    <w:rsid w:val="0081690B"/>
    <w:rsid w:val="00824861"/>
    <w:rsid w:val="00824BCC"/>
    <w:rsid w:val="0084085C"/>
    <w:rsid w:val="00857F64"/>
    <w:rsid w:val="008728C0"/>
    <w:rsid w:val="0087627A"/>
    <w:rsid w:val="008779F7"/>
    <w:rsid w:val="00880D63"/>
    <w:rsid w:val="008C741C"/>
    <w:rsid w:val="008E4C81"/>
    <w:rsid w:val="0092752A"/>
    <w:rsid w:val="009434ED"/>
    <w:rsid w:val="009523FE"/>
    <w:rsid w:val="00962F84"/>
    <w:rsid w:val="0096672F"/>
    <w:rsid w:val="00990BFC"/>
    <w:rsid w:val="009A4837"/>
    <w:rsid w:val="009D018A"/>
    <w:rsid w:val="009E74B7"/>
    <w:rsid w:val="009F70D4"/>
    <w:rsid w:val="00A079CD"/>
    <w:rsid w:val="00A15EFE"/>
    <w:rsid w:val="00A164EB"/>
    <w:rsid w:val="00A24FB0"/>
    <w:rsid w:val="00A27EF5"/>
    <w:rsid w:val="00A43BFA"/>
    <w:rsid w:val="00A50D7B"/>
    <w:rsid w:val="00A61FCE"/>
    <w:rsid w:val="00A62A5E"/>
    <w:rsid w:val="00A84BED"/>
    <w:rsid w:val="00A96BF9"/>
    <w:rsid w:val="00AA0182"/>
    <w:rsid w:val="00AD24F4"/>
    <w:rsid w:val="00AD27C9"/>
    <w:rsid w:val="00AD2E77"/>
    <w:rsid w:val="00AF7A79"/>
    <w:rsid w:val="00B04A7E"/>
    <w:rsid w:val="00B06665"/>
    <w:rsid w:val="00B1619D"/>
    <w:rsid w:val="00B25C32"/>
    <w:rsid w:val="00B26D14"/>
    <w:rsid w:val="00B41014"/>
    <w:rsid w:val="00B60FC6"/>
    <w:rsid w:val="00B632DA"/>
    <w:rsid w:val="00B7238D"/>
    <w:rsid w:val="00BB345D"/>
    <w:rsid w:val="00BB588A"/>
    <w:rsid w:val="00BD069C"/>
    <w:rsid w:val="00BD5805"/>
    <w:rsid w:val="00BE6D34"/>
    <w:rsid w:val="00BF13AC"/>
    <w:rsid w:val="00BF17F0"/>
    <w:rsid w:val="00C039D6"/>
    <w:rsid w:val="00C3027B"/>
    <w:rsid w:val="00C40FCB"/>
    <w:rsid w:val="00C925D9"/>
    <w:rsid w:val="00C94392"/>
    <w:rsid w:val="00C9485D"/>
    <w:rsid w:val="00CD11FD"/>
    <w:rsid w:val="00CD693B"/>
    <w:rsid w:val="00CE3F06"/>
    <w:rsid w:val="00CE5346"/>
    <w:rsid w:val="00CF763B"/>
    <w:rsid w:val="00D137A1"/>
    <w:rsid w:val="00D13C97"/>
    <w:rsid w:val="00D20EB6"/>
    <w:rsid w:val="00D405D0"/>
    <w:rsid w:val="00D46892"/>
    <w:rsid w:val="00D6369A"/>
    <w:rsid w:val="00D64151"/>
    <w:rsid w:val="00D64194"/>
    <w:rsid w:val="00D66A27"/>
    <w:rsid w:val="00D74567"/>
    <w:rsid w:val="00DA4B65"/>
    <w:rsid w:val="00DA7A15"/>
    <w:rsid w:val="00DB2B80"/>
    <w:rsid w:val="00DB60D1"/>
    <w:rsid w:val="00DB73AA"/>
    <w:rsid w:val="00DD10DE"/>
    <w:rsid w:val="00DE1144"/>
    <w:rsid w:val="00DE37B1"/>
    <w:rsid w:val="00E10F00"/>
    <w:rsid w:val="00E1172C"/>
    <w:rsid w:val="00E35C21"/>
    <w:rsid w:val="00E42518"/>
    <w:rsid w:val="00E44B4F"/>
    <w:rsid w:val="00E920B8"/>
    <w:rsid w:val="00EA37E8"/>
    <w:rsid w:val="00EC1B98"/>
    <w:rsid w:val="00EC30C5"/>
    <w:rsid w:val="00ED165B"/>
    <w:rsid w:val="00F14CA4"/>
    <w:rsid w:val="00F62BD1"/>
    <w:rsid w:val="00F7027E"/>
    <w:rsid w:val="00F71605"/>
    <w:rsid w:val="00F7517A"/>
    <w:rsid w:val="00F80A76"/>
    <w:rsid w:val="00F87A43"/>
    <w:rsid w:val="00FA0D97"/>
    <w:rsid w:val="00FC268C"/>
    <w:rsid w:val="00FF4A1D"/>
    <w:rsid w:val="00FF631F"/>
    <w:rsid w:val="00FF73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692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Typewriter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2BC"/>
  </w:style>
  <w:style w:type="paragraph" w:styleId="1">
    <w:name w:val="heading 1"/>
    <w:basedOn w:val="a"/>
    <w:next w:val="a"/>
    <w:link w:val="10"/>
    <w:qFormat/>
    <w:rsid w:val="00691B37"/>
    <w:pPr>
      <w:keepNext/>
      <w:spacing w:line="204" w:lineRule="auto"/>
      <w:ind w:firstLine="0"/>
      <w:outlineLvl w:val="0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2">
    <w:name w:val="heading 2"/>
    <w:basedOn w:val="a"/>
    <w:next w:val="a"/>
    <w:link w:val="20"/>
    <w:qFormat/>
    <w:rsid w:val="00691B37"/>
    <w:pPr>
      <w:keepNext/>
      <w:ind w:firstLine="0"/>
      <w:jc w:val="center"/>
      <w:outlineLvl w:val="1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691B37"/>
    <w:pPr>
      <w:keepNext/>
      <w:ind w:firstLine="0"/>
      <w:jc w:val="left"/>
      <w:outlineLvl w:val="2"/>
    </w:pPr>
    <w:rPr>
      <w:rFonts w:ascii="Times New Roman" w:eastAsia="Times New Roman" w:hAnsi="Times New Roman" w:cs="Times New Roman"/>
      <w:bCs/>
      <w:sz w:val="30"/>
      <w:szCs w:val="30"/>
      <w:lang w:eastAsia="ru-RU"/>
    </w:rPr>
  </w:style>
  <w:style w:type="paragraph" w:styleId="4">
    <w:name w:val="heading 4"/>
    <w:basedOn w:val="a"/>
    <w:next w:val="a"/>
    <w:link w:val="40"/>
    <w:qFormat/>
    <w:rsid w:val="00691B37"/>
    <w:pPr>
      <w:keepNext/>
      <w:spacing w:before="240" w:after="60"/>
      <w:ind w:firstLine="0"/>
      <w:jc w:val="left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691B37"/>
    <w:pPr>
      <w:keepNext/>
      <w:ind w:firstLine="0"/>
      <w:outlineLvl w:val="4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691B37"/>
    <w:pPr>
      <w:spacing w:before="240" w:after="60"/>
      <w:ind w:firstLine="0"/>
      <w:jc w:val="left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691B37"/>
    <w:pPr>
      <w:keepNext/>
      <w:ind w:firstLine="0"/>
      <w:jc w:val="left"/>
      <w:outlineLvl w:val="6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691B37"/>
    <w:pPr>
      <w:keepNext/>
      <w:ind w:firstLine="120"/>
      <w:jc w:val="center"/>
      <w:outlineLvl w:val="7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9">
    <w:name w:val="heading 9"/>
    <w:basedOn w:val="a"/>
    <w:next w:val="a"/>
    <w:link w:val="90"/>
    <w:qFormat/>
    <w:rsid w:val="00691B37"/>
    <w:pPr>
      <w:keepNext/>
      <w:shd w:val="clear" w:color="auto" w:fill="FFFFFF"/>
      <w:tabs>
        <w:tab w:val="left" w:pos="360"/>
      </w:tabs>
      <w:ind w:firstLine="0"/>
      <w:jc w:val="center"/>
      <w:outlineLvl w:val="8"/>
    </w:pPr>
    <w:rPr>
      <w:rFonts w:ascii="Times New Roman" w:eastAsia="Times New Roman" w:hAnsi="Times New Roman" w:cs="Times New Roman"/>
      <w:b/>
      <w:caps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34ED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691B37"/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rsid w:val="00691B37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91B37"/>
    <w:rPr>
      <w:rFonts w:ascii="Times New Roman" w:eastAsia="Times New Roman" w:hAnsi="Times New Roman" w:cs="Times New Roman"/>
      <w:bCs/>
      <w:sz w:val="30"/>
      <w:szCs w:val="30"/>
      <w:lang w:eastAsia="ru-RU"/>
    </w:rPr>
  </w:style>
  <w:style w:type="character" w:customStyle="1" w:styleId="40">
    <w:name w:val="Заголовок 4 Знак"/>
    <w:basedOn w:val="a0"/>
    <w:link w:val="4"/>
    <w:rsid w:val="00691B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91B3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691B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91B3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691B37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rsid w:val="00691B37"/>
    <w:rPr>
      <w:rFonts w:ascii="Times New Roman" w:eastAsia="Times New Roman" w:hAnsi="Times New Roman" w:cs="Times New Roman"/>
      <w:b/>
      <w:caps/>
      <w:sz w:val="30"/>
      <w:szCs w:val="30"/>
      <w:shd w:val="clear" w:color="auto" w:fill="FFFFFF"/>
      <w:lang w:eastAsia="ru-RU"/>
    </w:rPr>
  </w:style>
  <w:style w:type="numbering" w:customStyle="1" w:styleId="11">
    <w:name w:val="Нет списка1"/>
    <w:next w:val="a2"/>
    <w:semiHidden/>
    <w:rsid w:val="00691B37"/>
  </w:style>
  <w:style w:type="paragraph" w:styleId="a4">
    <w:name w:val="Subtitle"/>
    <w:basedOn w:val="a"/>
    <w:link w:val="a5"/>
    <w:qFormat/>
    <w:rsid w:val="00691B37"/>
    <w:pPr>
      <w:ind w:firstLine="0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5">
    <w:name w:val="Подзаголовок Знак"/>
    <w:basedOn w:val="a0"/>
    <w:link w:val="a4"/>
    <w:rsid w:val="00691B3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Body Text Indent"/>
    <w:basedOn w:val="a"/>
    <w:link w:val="a7"/>
    <w:rsid w:val="00691B37"/>
    <w:pPr>
      <w:ind w:firstLine="425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691B37"/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styleId="HTML">
    <w:name w:val="HTML Typewriter"/>
    <w:rsid w:val="00691B37"/>
    <w:rPr>
      <w:rFonts w:ascii="Courier New" w:eastAsia="Times New Roman" w:hAnsi="Courier New" w:cs="Courier New"/>
      <w:sz w:val="20"/>
      <w:szCs w:val="20"/>
    </w:rPr>
  </w:style>
  <w:style w:type="paragraph" w:styleId="21">
    <w:name w:val="Body Text Indent 2"/>
    <w:basedOn w:val="a"/>
    <w:link w:val="22"/>
    <w:rsid w:val="00691B37"/>
    <w:pPr>
      <w:ind w:firstLine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691B3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ody Text"/>
    <w:basedOn w:val="a"/>
    <w:link w:val="a9"/>
    <w:rsid w:val="00691B37"/>
    <w:pPr>
      <w:ind w:firstLine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9">
    <w:name w:val="Основной текст Знак"/>
    <w:basedOn w:val="a0"/>
    <w:link w:val="a8"/>
    <w:rsid w:val="00691B3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rsid w:val="00691B37"/>
    <w:pPr>
      <w:tabs>
        <w:tab w:val="left" w:pos="720"/>
      </w:tabs>
      <w:ind w:firstLine="425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91B3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3">
    <w:name w:val="Body Text 2"/>
    <w:basedOn w:val="a"/>
    <w:link w:val="24"/>
    <w:rsid w:val="00691B37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691B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691B37"/>
    <w:pPr>
      <w:widowControl w:val="0"/>
      <w:ind w:firstLine="0"/>
    </w:pPr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  <w:style w:type="character" w:styleId="aa">
    <w:name w:val="Hyperlink"/>
    <w:rsid w:val="00691B37"/>
    <w:rPr>
      <w:color w:val="0000FF"/>
      <w:u w:val="single"/>
    </w:rPr>
  </w:style>
  <w:style w:type="paragraph" w:customStyle="1" w:styleId="ab">
    <w:basedOn w:val="a"/>
    <w:next w:val="ac"/>
    <w:qFormat/>
    <w:rsid w:val="00691B37"/>
    <w:pPr>
      <w:ind w:left="6372" w:firstLine="0"/>
      <w:jc w:val="center"/>
    </w:pPr>
    <w:rPr>
      <w:rFonts w:ascii="Arial" w:eastAsia="Times New Roman" w:hAnsi="Arial" w:cs="Times New Roman"/>
      <w:b/>
      <w:sz w:val="32"/>
      <w:szCs w:val="20"/>
      <w:lang w:eastAsia="ru-RU"/>
    </w:rPr>
  </w:style>
  <w:style w:type="paragraph" w:styleId="ad">
    <w:name w:val="footnote text"/>
    <w:basedOn w:val="a"/>
    <w:link w:val="ae"/>
    <w:semiHidden/>
    <w:rsid w:val="00691B37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semiHidden/>
    <w:rsid w:val="00691B3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semiHidden/>
    <w:rsid w:val="00691B37"/>
    <w:rPr>
      <w:vertAlign w:val="superscript"/>
    </w:rPr>
  </w:style>
  <w:style w:type="paragraph" w:styleId="af0">
    <w:name w:val="Balloon Text"/>
    <w:basedOn w:val="a"/>
    <w:link w:val="af1"/>
    <w:rsid w:val="00691B37"/>
    <w:pPr>
      <w:ind w:firstLine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0"/>
    <w:link w:val="af0"/>
    <w:rsid w:val="00691B3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Title"/>
    <w:basedOn w:val="a"/>
    <w:next w:val="a"/>
    <w:link w:val="af2"/>
    <w:uiPriority w:val="10"/>
    <w:qFormat/>
    <w:rsid w:val="00691B3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2">
    <w:name w:val="Название Знак"/>
    <w:basedOn w:val="a0"/>
    <w:link w:val="ac"/>
    <w:uiPriority w:val="10"/>
    <w:rsid w:val="00691B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3">
    <w:name w:val="header"/>
    <w:basedOn w:val="a"/>
    <w:link w:val="af4"/>
    <w:uiPriority w:val="99"/>
    <w:unhideWhenUsed/>
    <w:rsid w:val="004062BC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4062BC"/>
  </w:style>
  <w:style w:type="paragraph" w:styleId="af5">
    <w:name w:val="footer"/>
    <w:basedOn w:val="a"/>
    <w:link w:val="af6"/>
    <w:uiPriority w:val="99"/>
    <w:unhideWhenUsed/>
    <w:rsid w:val="004062BC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4062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692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Typewriter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2BC"/>
  </w:style>
  <w:style w:type="paragraph" w:styleId="1">
    <w:name w:val="heading 1"/>
    <w:basedOn w:val="a"/>
    <w:next w:val="a"/>
    <w:link w:val="10"/>
    <w:qFormat/>
    <w:rsid w:val="00691B37"/>
    <w:pPr>
      <w:keepNext/>
      <w:spacing w:line="204" w:lineRule="auto"/>
      <w:ind w:firstLine="0"/>
      <w:outlineLvl w:val="0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2">
    <w:name w:val="heading 2"/>
    <w:basedOn w:val="a"/>
    <w:next w:val="a"/>
    <w:link w:val="20"/>
    <w:qFormat/>
    <w:rsid w:val="00691B37"/>
    <w:pPr>
      <w:keepNext/>
      <w:ind w:firstLine="0"/>
      <w:jc w:val="center"/>
      <w:outlineLvl w:val="1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691B37"/>
    <w:pPr>
      <w:keepNext/>
      <w:ind w:firstLine="0"/>
      <w:jc w:val="left"/>
      <w:outlineLvl w:val="2"/>
    </w:pPr>
    <w:rPr>
      <w:rFonts w:ascii="Times New Roman" w:eastAsia="Times New Roman" w:hAnsi="Times New Roman" w:cs="Times New Roman"/>
      <w:bCs/>
      <w:sz w:val="30"/>
      <w:szCs w:val="30"/>
      <w:lang w:eastAsia="ru-RU"/>
    </w:rPr>
  </w:style>
  <w:style w:type="paragraph" w:styleId="4">
    <w:name w:val="heading 4"/>
    <w:basedOn w:val="a"/>
    <w:next w:val="a"/>
    <w:link w:val="40"/>
    <w:qFormat/>
    <w:rsid w:val="00691B37"/>
    <w:pPr>
      <w:keepNext/>
      <w:spacing w:before="240" w:after="60"/>
      <w:ind w:firstLine="0"/>
      <w:jc w:val="left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691B37"/>
    <w:pPr>
      <w:keepNext/>
      <w:ind w:firstLine="0"/>
      <w:outlineLvl w:val="4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691B37"/>
    <w:pPr>
      <w:spacing w:before="240" w:after="60"/>
      <w:ind w:firstLine="0"/>
      <w:jc w:val="left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691B37"/>
    <w:pPr>
      <w:keepNext/>
      <w:ind w:firstLine="0"/>
      <w:jc w:val="left"/>
      <w:outlineLvl w:val="6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691B37"/>
    <w:pPr>
      <w:keepNext/>
      <w:ind w:firstLine="120"/>
      <w:jc w:val="center"/>
      <w:outlineLvl w:val="7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9">
    <w:name w:val="heading 9"/>
    <w:basedOn w:val="a"/>
    <w:next w:val="a"/>
    <w:link w:val="90"/>
    <w:qFormat/>
    <w:rsid w:val="00691B37"/>
    <w:pPr>
      <w:keepNext/>
      <w:shd w:val="clear" w:color="auto" w:fill="FFFFFF"/>
      <w:tabs>
        <w:tab w:val="left" w:pos="360"/>
      </w:tabs>
      <w:ind w:firstLine="0"/>
      <w:jc w:val="center"/>
      <w:outlineLvl w:val="8"/>
    </w:pPr>
    <w:rPr>
      <w:rFonts w:ascii="Times New Roman" w:eastAsia="Times New Roman" w:hAnsi="Times New Roman" w:cs="Times New Roman"/>
      <w:b/>
      <w:caps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34ED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691B37"/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rsid w:val="00691B37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91B37"/>
    <w:rPr>
      <w:rFonts w:ascii="Times New Roman" w:eastAsia="Times New Roman" w:hAnsi="Times New Roman" w:cs="Times New Roman"/>
      <w:bCs/>
      <w:sz w:val="30"/>
      <w:szCs w:val="30"/>
      <w:lang w:eastAsia="ru-RU"/>
    </w:rPr>
  </w:style>
  <w:style w:type="character" w:customStyle="1" w:styleId="40">
    <w:name w:val="Заголовок 4 Знак"/>
    <w:basedOn w:val="a0"/>
    <w:link w:val="4"/>
    <w:rsid w:val="00691B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91B3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691B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91B3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691B37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rsid w:val="00691B37"/>
    <w:rPr>
      <w:rFonts w:ascii="Times New Roman" w:eastAsia="Times New Roman" w:hAnsi="Times New Roman" w:cs="Times New Roman"/>
      <w:b/>
      <w:caps/>
      <w:sz w:val="30"/>
      <w:szCs w:val="30"/>
      <w:shd w:val="clear" w:color="auto" w:fill="FFFFFF"/>
      <w:lang w:eastAsia="ru-RU"/>
    </w:rPr>
  </w:style>
  <w:style w:type="numbering" w:customStyle="1" w:styleId="11">
    <w:name w:val="Нет списка1"/>
    <w:next w:val="a2"/>
    <w:semiHidden/>
    <w:rsid w:val="00691B37"/>
  </w:style>
  <w:style w:type="paragraph" w:styleId="a4">
    <w:name w:val="Subtitle"/>
    <w:basedOn w:val="a"/>
    <w:link w:val="a5"/>
    <w:qFormat/>
    <w:rsid w:val="00691B37"/>
    <w:pPr>
      <w:ind w:firstLine="0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5">
    <w:name w:val="Подзаголовок Знак"/>
    <w:basedOn w:val="a0"/>
    <w:link w:val="a4"/>
    <w:rsid w:val="00691B3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Body Text Indent"/>
    <w:basedOn w:val="a"/>
    <w:link w:val="a7"/>
    <w:rsid w:val="00691B37"/>
    <w:pPr>
      <w:ind w:firstLine="425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691B37"/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styleId="HTML">
    <w:name w:val="HTML Typewriter"/>
    <w:rsid w:val="00691B37"/>
    <w:rPr>
      <w:rFonts w:ascii="Courier New" w:eastAsia="Times New Roman" w:hAnsi="Courier New" w:cs="Courier New"/>
      <w:sz w:val="20"/>
      <w:szCs w:val="20"/>
    </w:rPr>
  </w:style>
  <w:style w:type="paragraph" w:styleId="21">
    <w:name w:val="Body Text Indent 2"/>
    <w:basedOn w:val="a"/>
    <w:link w:val="22"/>
    <w:rsid w:val="00691B37"/>
    <w:pPr>
      <w:ind w:firstLine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691B3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ody Text"/>
    <w:basedOn w:val="a"/>
    <w:link w:val="a9"/>
    <w:rsid w:val="00691B37"/>
    <w:pPr>
      <w:ind w:firstLine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9">
    <w:name w:val="Основной текст Знак"/>
    <w:basedOn w:val="a0"/>
    <w:link w:val="a8"/>
    <w:rsid w:val="00691B3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rsid w:val="00691B37"/>
    <w:pPr>
      <w:tabs>
        <w:tab w:val="left" w:pos="720"/>
      </w:tabs>
      <w:ind w:firstLine="425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91B3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3">
    <w:name w:val="Body Text 2"/>
    <w:basedOn w:val="a"/>
    <w:link w:val="24"/>
    <w:rsid w:val="00691B37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691B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691B37"/>
    <w:pPr>
      <w:widowControl w:val="0"/>
      <w:ind w:firstLine="0"/>
    </w:pPr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  <w:style w:type="character" w:styleId="aa">
    <w:name w:val="Hyperlink"/>
    <w:rsid w:val="00691B37"/>
    <w:rPr>
      <w:color w:val="0000FF"/>
      <w:u w:val="single"/>
    </w:rPr>
  </w:style>
  <w:style w:type="paragraph" w:customStyle="1" w:styleId="ab">
    <w:basedOn w:val="a"/>
    <w:next w:val="ac"/>
    <w:qFormat/>
    <w:rsid w:val="00691B37"/>
    <w:pPr>
      <w:ind w:left="6372" w:firstLine="0"/>
      <w:jc w:val="center"/>
    </w:pPr>
    <w:rPr>
      <w:rFonts w:ascii="Arial" w:eastAsia="Times New Roman" w:hAnsi="Arial" w:cs="Times New Roman"/>
      <w:b/>
      <w:sz w:val="32"/>
      <w:szCs w:val="20"/>
      <w:lang w:eastAsia="ru-RU"/>
    </w:rPr>
  </w:style>
  <w:style w:type="paragraph" w:styleId="ad">
    <w:name w:val="footnote text"/>
    <w:basedOn w:val="a"/>
    <w:link w:val="ae"/>
    <w:semiHidden/>
    <w:rsid w:val="00691B37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semiHidden/>
    <w:rsid w:val="00691B3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semiHidden/>
    <w:rsid w:val="00691B37"/>
    <w:rPr>
      <w:vertAlign w:val="superscript"/>
    </w:rPr>
  </w:style>
  <w:style w:type="paragraph" w:styleId="af0">
    <w:name w:val="Balloon Text"/>
    <w:basedOn w:val="a"/>
    <w:link w:val="af1"/>
    <w:rsid w:val="00691B37"/>
    <w:pPr>
      <w:ind w:firstLine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0"/>
    <w:link w:val="af0"/>
    <w:rsid w:val="00691B3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Title"/>
    <w:basedOn w:val="a"/>
    <w:next w:val="a"/>
    <w:link w:val="af2"/>
    <w:uiPriority w:val="10"/>
    <w:qFormat/>
    <w:rsid w:val="00691B3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2">
    <w:name w:val="Название Знак"/>
    <w:basedOn w:val="a0"/>
    <w:link w:val="ac"/>
    <w:uiPriority w:val="10"/>
    <w:rsid w:val="00691B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3">
    <w:name w:val="header"/>
    <w:basedOn w:val="a"/>
    <w:link w:val="af4"/>
    <w:uiPriority w:val="99"/>
    <w:unhideWhenUsed/>
    <w:rsid w:val="004062BC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4062BC"/>
  </w:style>
  <w:style w:type="paragraph" w:styleId="af5">
    <w:name w:val="footer"/>
    <w:basedOn w:val="a"/>
    <w:link w:val="af6"/>
    <w:uiPriority w:val="99"/>
    <w:unhideWhenUsed/>
    <w:rsid w:val="004062BC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4062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.lanbook.com/book/204584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e.lanbook.com/book/315785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https://e.lanbook.com/book/133430" TargetMode="External"/><Relationship Id="rId10" Type="http://schemas.microsoft.com/office/2007/relationships/hdphoto" Target="media/hdphoto1.wdp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e.lanbook.com/book/33387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B3EA11-F330-47C0-8EBA-6C8E8C480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28</Pages>
  <Words>7188</Words>
  <Characters>40978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Olga Hramchenkova</cp:lastModifiedBy>
  <cp:revision>45</cp:revision>
  <cp:lastPrinted>2024-08-26T08:52:00Z</cp:lastPrinted>
  <dcterms:created xsi:type="dcterms:W3CDTF">2023-10-19T12:17:00Z</dcterms:created>
  <dcterms:modified xsi:type="dcterms:W3CDTF">2025-05-14T08:57:00Z</dcterms:modified>
</cp:coreProperties>
</file>